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BD733" w14:textId="77777777" w:rsidR="004B6EAC" w:rsidRDefault="004B6EAC" w:rsidP="004B6E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 COSA I RAGAZZI SI ASPETTANO DA NOI?</w:t>
      </w:r>
    </w:p>
    <w:p w14:paraId="273B7182" w14:textId="77777777" w:rsidR="004B6EAC" w:rsidRDefault="004B6EAC" w:rsidP="004B6E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 cristianesimo non come una idelogia ma come una esperienza, l’appartenenza a un popolo.</w:t>
      </w:r>
    </w:p>
    <w:p w14:paraId="2E7E419F" w14:textId="77777777" w:rsidR="004B6EAC" w:rsidRDefault="004B6EAC" w:rsidP="004B6E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 DOVE PARTIRE?</w:t>
      </w:r>
    </w:p>
    <w:p w14:paraId="3CA84FD9" w14:textId="77777777" w:rsidR="004B6EAC" w:rsidRPr="00F003E8" w:rsidRDefault="004B6EAC" w:rsidP="004B6E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03E8">
        <w:rPr>
          <w:rFonts w:ascii="Times New Roman" w:hAnsi="Times New Roman" w:cs="Times New Roman"/>
          <w:sz w:val="28"/>
          <w:szCs w:val="28"/>
        </w:rPr>
        <w:t>ED IO CHE SONO?</w:t>
      </w:r>
    </w:p>
    <w:p w14:paraId="200BFE91" w14:textId="77777777" w:rsidR="004B6EAC" w:rsidRPr="00F003E8" w:rsidRDefault="004B6EAC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</w:pPr>
      <w:r w:rsidRPr="00F003E8">
        <w:rPr>
          <w:sz w:val="28"/>
          <w:szCs w:val="28"/>
        </w:rPr>
        <w:t>La domanda di senso, il senso religio</w:t>
      </w:r>
      <w:r w:rsidR="00C6032A">
        <w:rPr>
          <w:sz w:val="28"/>
          <w:szCs w:val="28"/>
        </w:rPr>
        <w:t xml:space="preserve">so come un fattore inevitabile </w:t>
      </w:r>
      <w:r w:rsidRPr="00F003E8">
        <w:rPr>
          <w:sz w:val="28"/>
          <w:szCs w:val="28"/>
        </w:rPr>
        <w:t>della natura umana.</w:t>
      </w:r>
      <w:r w:rsidRPr="00F003E8">
        <w:rPr>
          <w:color w:val="222222"/>
          <w:sz w:val="28"/>
          <w:szCs w:val="28"/>
        </w:rPr>
        <w:t xml:space="preserve">  </w:t>
      </w:r>
    </w:p>
    <w:p w14:paraId="0731C623" w14:textId="77777777" w:rsidR="00C6032A" w:rsidRDefault="00C6032A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</w:pPr>
    </w:p>
    <w:p w14:paraId="1B8AEECE" w14:textId="77777777" w:rsidR="00C6032A" w:rsidRDefault="00C6032A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  <w:sectPr w:rsidR="00C6032A" w:rsidSect="00C6032A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3BF81041" w14:textId="77777777" w:rsidR="004B6EAC" w:rsidRPr="00F003E8" w:rsidRDefault="004B6EAC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</w:pPr>
      <w:r w:rsidRPr="00F003E8">
        <w:rPr>
          <w:color w:val="222222"/>
          <w:sz w:val="28"/>
          <w:szCs w:val="28"/>
        </w:rPr>
        <w:lastRenderedPageBreak/>
        <w:t>Che fai tu, luna, in ciel? dimmi, che fai</w:t>
      </w:r>
      <w:r w:rsidR="00C6032A">
        <w:rPr>
          <w:color w:val="222222"/>
          <w:sz w:val="28"/>
          <w:szCs w:val="28"/>
        </w:rPr>
        <w:t>,</w:t>
      </w:r>
      <w:r w:rsidRPr="00F003E8">
        <w:rPr>
          <w:color w:val="222222"/>
          <w:sz w:val="28"/>
          <w:szCs w:val="28"/>
        </w:rPr>
        <w:br/>
        <w:t>silenziosa luna?</w:t>
      </w:r>
      <w:r w:rsidRPr="00F003E8">
        <w:rPr>
          <w:color w:val="222222"/>
          <w:sz w:val="28"/>
          <w:szCs w:val="28"/>
        </w:rPr>
        <w:br/>
        <w:t>Sorgi la sera, e vai,</w:t>
      </w:r>
      <w:r w:rsidRPr="00F003E8">
        <w:rPr>
          <w:color w:val="222222"/>
          <w:sz w:val="28"/>
          <w:szCs w:val="28"/>
        </w:rPr>
        <w:br/>
        <w:t>contemplando i deserti; indi ti posi.</w:t>
      </w:r>
      <w:r w:rsidRPr="00F003E8">
        <w:rPr>
          <w:color w:val="222222"/>
          <w:sz w:val="28"/>
          <w:szCs w:val="28"/>
        </w:rPr>
        <w:br/>
        <w:t>Ancor non sei tu paga</w:t>
      </w:r>
      <w:r w:rsidRPr="00F003E8">
        <w:rPr>
          <w:color w:val="222222"/>
          <w:sz w:val="28"/>
          <w:szCs w:val="28"/>
        </w:rPr>
        <w:br/>
        <w:t>di riandare i sempiterni calli?</w:t>
      </w:r>
      <w:r w:rsidRPr="00F003E8">
        <w:rPr>
          <w:color w:val="222222"/>
          <w:sz w:val="28"/>
          <w:szCs w:val="28"/>
        </w:rPr>
        <w:br/>
        <w:t>Ancor non prendi a schivo, ancor sei vaga</w:t>
      </w:r>
      <w:r w:rsidRPr="00F003E8">
        <w:rPr>
          <w:color w:val="222222"/>
          <w:sz w:val="28"/>
          <w:szCs w:val="28"/>
        </w:rPr>
        <w:br/>
        <w:t>di mirar queste valli?</w:t>
      </w:r>
      <w:r w:rsidRPr="00F003E8">
        <w:rPr>
          <w:color w:val="222222"/>
          <w:sz w:val="28"/>
          <w:szCs w:val="28"/>
        </w:rPr>
        <w:br/>
        <w:t>Somiglia alla tua vita</w:t>
      </w:r>
      <w:r w:rsidRPr="00F003E8">
        <w:rPr>
          <w:color w:val="222222"/>
          <w:sz w:val="28"/>
          <w:szCs w:val="28"/>
        </w:rPr>
        <w:br/>
        <w:t>la vita del pastore.</w:t>
      </w:r>
      <w:r w:rsidRPr="00F003E8">
        <w:rPr>
          <w:color w:val="222222"/>
          <w:sz w:val="28"/>
          <w:szCs w:val="28"/>
        </w:rPr>
        <w:br/>
        <w:t>Sorge in sul primo albore</w:t>
      </w:r>
      <w:r w:rsidRPr="00F003E8">
        <w:rPr>
          <w:color w:val="222222"/>
          <w:sz w:val="28"/>
          <w:szCs w:val="28"/>
        </w:rPr>
        <w:br/>
        <w:t>move la greggia oltre pel campo, e vede</w:t>
      </w:r>
      <w:r w:rsidRPr="00F003E8">
        <w:rPr>
          <w:color w:val="222222"/>
          <w:sz w:val="28"/>
          <w:szCs w:val="28"/>
        </w:rPr>
        <w:br/>
        <w:t>greggi, fontane ed erbe;</w:t>
      </w:r>
      <w:r w:rsidRPr="00F003E8">
        <w:rPr>
          <w:color w:val="222222"/>
          <w:sz w:val="28"/>
          <w:szCs w:val="28"/>
        </w:rPr>
        <w:br/>
        <w:t>poi stanco si riposa in su la sera:</w:t>
      </w:r>
      <w:r w:rsidRPr="00F003E8">
        <w:rPr>
          <w:color w:val="222222"/>
          <w:sz w:val="28"/>
          <w:szCs w:val="28"/>
        </w:rPr>
        <w:br/>
        <w:t>altro mai non ispera.</w:t>
      </w:r>
      <w:r w:rsidRPr="00F003E8">
        <w:rPr>
          <w:color w:val="222222"/>
          <w:sz w:val="28"/>
          <w:szCs w:val="28"/>
        </w:rPr>
        <w:br/>
        <w:t>Dimmi, o luna: a che vale</w:t>
      </w:r>
      <w:r w:rsidRPr="00F003E8">
        <w:rPr>
          <w:color w:val="222222"/>
          <w:sz w:val="28"/>
          <w:szCs w:val="28"/>
        </w:rPr>
        <w:br/>
        <w:t>al pastor la sua vita,</w:t>
      </w:r>
      <w:r w:rsidRPr="00F003E8">
        <w:rPr>
          <w:color w:val="222222"/>
          <w:sz w:val="28"/>
          <w:szCs w:val="28"/>
        </w:rPr>
        <w:br/>
        <w:t>la vostra vita a voi? dimmi: ove tende</w:t>
      </w:r>
      <w:r w:rsidRPr="00F003E8">
        <w:rPr>
          <w:color w:val="222222"/>
          <w:sz w:val="28"/>
          <w:szCs w:val="28"/>
        </w:rPr>
        <w:br/>
        <w:t>questo vagar mio breve,</w:t>
      </w:r>
      <w:r w:rsidRPr="00F003E8">
        <w:rPr>
          <w:color w:val="222222"/>
          <w:sz w:val="28"/>
          <w:szCs w:val="28"/>
        </w:rPr>
        <w:br/>
        <w:t>il tuo corso immortale?</w:t>
      </w:r>
    </w:p>
    <w:p w14:paraId="36946907" w14:textId="77777777" w:rsidR="004B6EAC" w:rsidRPr="00F003E8" w:rsidRDefault="004B6EAC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</w:pPr>
      <w:r w:rsidRPr="00F003E8">
        <w:rPr>
          <w:color w:val="222222"/>
          <w:sz w:val="28"/>
          <w:szCs w:val="28"/>
        </w:rPr>
        <w:t>Vecchierel bianco, infermo,</w:t>
      </w:r>
      <w:r w:rsidRPr="00F003E8">
        <w:rPr>
          <w:color w:val="222222"/>
          <w:sz w:val="28"/>
          <w:szCs w:val="28"/>
        </w:rPr>
        <w:br/>
        <w:t>mezzo vestito e scalzo,</w:t>
      </w:r>
      <w:r w:rsidRPr="00F003E8">
        <w:rPr>
          <w:color w:val="222222"/>
          <w:sz w:val="28"/>
          <w:szCs w:val="28"/>
        </w:rPr>
        <w:br/>
        <w:t>con gravissimo fascio in su le spalle,</w:t>
      </w:r>
      <w:r w:rsidRPr="00F003E8">
        <w:rPr>
          <w:color w:val="222222"/>
          <w:sz w:val="28"/>
          <w:szCs w:val="28"/>
        </w:rPr>
        <w:br/>
        <w:t>per montagna e per valle,</w:t>
      </w:r>
      <w:r w:rsidRPr="00F003E8">
        <w:rPr>
          <w:color w:val="222222"/>
          <w:sz w:val="28"/>
          <w:szCs w:val="28"/>
        </w:rPr>
        <w:br/>
        <w:t>per sassi acuti, ed alta rena, e fratte,</w:t>
      </w:r>
      <w:r w:rsidRPr="00F003E8">
        <w:rPr>
          <w:color w:val="222222"/>
          <w:sz w:val="28"/>
          <w:szCs w:val="28"/>
        </w:rPr>
        <w:br/>
        <w:t>al vento, alla tempesta, e quando avvampa</w:t>
      </w:r>
      <w:r w:rsidRPr="00F003E8">
        <w:rPr>
          <w:color w:val="222222"/>
          <w:sz w:val="28"/>
          <w:szCs w:val="28"/>
        </w:rPr>
        <w:br/>
        <w:t>l’ora, e quando poi gela,</w:t>
      </w:r>
      <w:r w:rsidRPr="00F003E8">
        <w:rPr>
          <w:color w:val="222222"/>
          <w:sz w:val="28"/>
          <w:szCs w:val="28"/>
        </w:rPr>
        <w:br/>
        <w:t>corre via, corre, anela,</w:t>
      </w:r>
      <w:r w:rsidRPr="00F003E8">
        <w:rPr>
          <w:color w:val="222222"/>
          <w:sz w:val="28"/>
          <w:szCs w:val="28"/>
        </w:rPr>
        <w:br/>
        <w:t>varca torrenti e stagni,</w:t>
      </w:r>
      <w:r w:rsidRPr="00F003E8">
        <w:rPr>
          <w:color w:val="222222"/>
          <w:sz w:val="28"/>
          <w:szCs w:val="28"/>
        </w:rPr>
        <w:br/>
        <w:t>cade, risorge, e piú e piú s’affretta,</w:t>
      </w:r>
      <w:r w:rsidRPr="00F003E8">
        <w:rPr>
          <w:color w:val="222222"/>
          <w:sz w:val="28"/>
          <w:szCs w:val="28"/>
        </w:rPr>
        <w:br/>
        <w:t>senza posa o ristoro,</w:t>
      </w:r>
      <w:r w:rsidRPr="00F003E8">
        <w:rPr>
          <w:color w:val="222222"/>
          <w:sz w:val="28"/>
          <w:szCs w:val="28"/>
        </w:rPr>
        <w:br/>
        <w:t>lacero, sanguinoso; infin ch’arriva</w:t>
      </w:r>
      <w:r w:rsidRPr="00F003E8">
        <w:rPr>
          <w:color w:val="222222"/>
          <w:sz w:val="28"/>
          <w:szCs w:val="28"/>
        </w:rPr>
        <w:br/>
        <w:t>colá dove la via</w:t>
      </w:r>
      <w:r w:rsidRPr="00F003E8">
        <w:rPr>
          <w:color w:val="222222"/>
          <w:sz w:val="28"/>
          <w:szCs w:val="28"/>
        </w:rPr>
        <w:br/>
      </w:r>
      <w:r w:rsidRPr="00F003E8">
        <w:rPr>
          <w:color w:val="222222"/>
          <w:sz w:val="28"/>
          <w:szCs w:val="28"/>
        </w:rPr>
        <w:lastRenderedPageBreak/>
        <w:t>e dove il tanto affaticar fu vòlto:</w:t>
      </w:r>
      <w:r w:rsidRPr="00F003E8">
        <w:rPr>
          <w:color w:val="222222"/>
          <w:sz w:val="28"/>
          <w:szCs w:val="28"/>
        </w:rPr>
        <w:br/>
        <w:t>abisso orrido, immenso,</w:t>
      </w:r>
      <w:r w:rsidRPr="00F003E8">
        <w:rPr>
          <w:color w:val="222222"/>
          <w:sz w:val="28"/>
          <w:szCs w:val="28"/>
        </w:rPr>
        <w:br/>
        <w:t>ov’ei precipitando, il tutto obblia.</w:t>
      </w:r>
      <w:r w:rsidRPr="00F003E8">
        <w:rPr>
          <w:color w:val="222222"/>
          <w:sz w:val="28"/>
          <w:szCs w:val="28"/>
        </w:rPr>
        <w:br/>
        <w:t>Vergine luna, tale</w:t>
      </w:r>
      <w:r w:rsidRPr="00F003E8">
        <w:rPr>
          <w:color w:val="222222"/>
          <w:sz w:val="28"/>
          <w:szCs w:val="28"/>
        </w:rPr>
        <w:br/>
        <w:t>è la vita mortale.</w:t>
      </w:r>
      <w:r w:rsidRPr="00F003E8">
        <w:rPr>
          <w:color w:val="222222"/>
          <w:sz w:val="28"/>
          <w:szCs w:val="28"/>
        </w:rPr>
        <w:br/>
        <w:t> Nasce l’uomo a fatica,</w:t>
      </w:r>
      <w:r w:rsidRPr="00F003E8">
        <w:rPr>
          <w:color w:val="222222"/>
          <w:sz w:val="28"/>
          <w:szCs w:val="28"/>
        </w:rPr>
        <w:br/>
        <w:t>ed è rischio di morte il nascimento.</w:t>
      </w:r>
      <w:r w:rsidRPr="00F003E8">
        <w:rPr>
          <w:color w:val="222222"/>
          <w:sz w:val="28"/>
          <w:szCs w:val="28"/>
        </w:rPr>
        <w:br/>
        <w:t>Prova pena e tormento</w:t>
      </w:r>
      <w:r w:rsidRPr="00F003E8">
        <w:rPr>
          <w:color w:val="222222"/>
          <w:sz w:val="28"/>
          <w:szCs w:val="28"/>
        </w:rPr>
        <w:br/>
        <w:t>per prima cosa; e in sul principio stesso</w:t>
      </w:r>
      <w:r w:rsidRPr="00F003E8">
        <w:rPr>
          <w:color w:val="222222"/>
          <w:sz w:val="28"/>
          <w:szCs w:val="28"/>
        </w:rPr>
        <w:br/>
        <w:t>la madre e il genitore</w:t>
      </w:r>
      <w:r w:rsidRPr="00F003E8">
        <w:rPr>
          <w:color w:val="222222"/>
          <w:sz w:val="28"/>
          <w:szCs w:val="28"/>
        </w:rPr>
        <w:br/>
        <w:t>il prende a consolar dell’esser nato.</w:t>
      </w:r>
      <w:r w:rsidRPr="00F003E8">
        <w:rPr>
          <w:color w:val="222222"/>
          <w:sz w:val="28"/>
          <w:szCs w:val="28"/>
        </w:rPr>
        <w:br/>
        <w:t>Poi che crescendo viene,</w:t>
      </w:r>
      <w:r w:rsidRPr="00F003E8">
        <w:rPr>
          <w:color w:val="222222"/>
          <w:sz w:val="28"/>
          <w:szCs w:val="28"/>
        </w:rPr>
        <w:br/>
        <w:t>l’uno e l’altro il sostiene, e via pur sempre</w:t>
      </w:r>
      <w:r w:rsidRPr="00F003E8">
        <w:rPr>
          <w:color w:val="222222"/>
          <w:sz w:val="28"/>
          <w:szCs w:val="28"/>
        </w:rPr>
        <w:br/>
        <w:t>con atti e con parole</w:t>
      </w:r>
      <w:r w:rsidRPr="00F003E8">
        <w:rPr>
          <w:color w:val="222222"/>
          <w:sz w:val="28"/>
          <w:szCs w:val="28"/>
        </w:rPr>
        <w:br/>
        <w:t>studiasi fargli core,</w:t>
      </w:r>
      <w:r w:rsidRPr="00F003E8">
        <w:rPr>
          <w:color w:val="222222"/>
          <w:sz w:val="28"/>
          <w:szCs w:val="28"/>
        </w:rPr>
        <w:br/>
        <w:t>e consolarlo dell’umano stato:</w:t>
      </w:r>
      <w:r w:rsidRPr="00F003E8">
        <w:rPr>
          <w:color w:val="222222"/>
          <w:sz w:val="28"/>
          <w:szCs w:val="28"/>
        </w:rPr>
        <w:br/>
        <w:t>altro ufficio piú grato</w:t>
      </w:r>
      <w:r w:rsidRPr="00F003E8">
        <w:rPr>
          <w:color w:val="222222"/>
          <w:sz w:val="28"/>
          <w:szCs w:val="28"/>
        </w:rPr>
        <w:br/>
        <w:t>non si fa da parenti alla lor prole.</w:t>
      </w:r>
      <w:r w:rsidRPr="00F003E8">
        <w:rPr>
          <w:color w:val="222222"/>
          <w:sz w:val="28"/>
          <w:szCs w:val="28"/>
        </w:rPr>
        <w:br/>
        <w:t>Ma perché dare al sole,</w:t>
      </w:r>
      <w:r w:rsidRPr="00F003E8">
        <w:rPr>
          <w:color w:val="222222"/>
          <w:sz w:val="28"/>
          <w:szCs w:val="28"/>
        </w:rPr>
        <w:br/>
        <w:t>perché reggere in vita</w:t>
      </w:r>
      <w:r w:rsidRPr="00F003E8">
        <w:rPr>
          <w:color w:val="222222"/>
          <w:sz w:val="28"/>
          <w:szCs w:val="28"/>
        </w:rPr>
        <w:br/>
        <w:t>chi poi di quella consolar convenga?</w:t>
      </w:r>
      <w:r w:rsidRPr="00F003E8">
        <w:rPr>
          <w:color w:val="222222"/>
          <w:sz w:val="28"/>
          <w:szCs w:val="28"/>
        </w:rPr>
        <w:br/>
        <w:t>Se la vita è sventura,</w:t>
      </w:r>
    </w:p>
    <w:p w14:paraId="768DFC18" w14:textId="77777777" w:rsidR="004B6EAC" w:rsidRPr="00F003E8" w:rsidRDefault="004B6EAC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</w:pPr>
      <w:r w:rsidRPr="00F003E8">
        <w:rPr>
          <w:color w:val="222222"/>
          <w:sz w:val="28"/>
          <w:szCs w:val="28"/>
        </w:rPr>
        <w:t>perché da noi si dura?</w:t>
      </w:r>
      <w:r w:rsidRPr="00F003E8">
        <w:rPr>
          <w:color w:val="222222"/>
          <w:sz w:val="28"/>
          <w:szCs w:val="28"/>
        </w:rPr>
        <w:br/>
        <w:t>Intatta luna, tale</w:t>
      </w:r>
      <w:r w:rsidRPr="00F003E8">
        <w:rPr>
          <w:color w:val="222222"/>
          <w:sz w:val="28"/>
          <w:szCs w:val="28"/>
        </w:rPr>
        <w:br/>
        <w:t>è lo stato mortale.</w:t>
      </w:r>
      <w:r w:rsidRPr="00F003E8">
        <w:rPr>
          <w:color w:val="222222"/>
          <w:sz w:val="28"/>
          <w:szCs w:val="28"/>
        </w:rPr>
        <w:br/>
        <w:t>Ma tu mortal non sei,</w:t>
      </w:r>
      <w:r w:rsidRPr="00F003E8">
        <w:rPr>
          <w:color w:val="222222"/>
          <w:sz w:val="28"/>
          <w:szCs w:val="28"/>
        </w:rPr>
        <w:br/>
        <w:t xml:space="preserve"> forse del mio dir poco ti cale.</w:t>
      </w:r>
      <w:r w:rsidRPr="00F003E8">
        <w:rPr>
          <w:color w:val="222222"/>
          <w:sz w:val="28"/>
          <w:szCs w:val="28"/>
        </w:rPr>
        <w:br/>
        <w:t> Pur tu, solinga, eterna peregrina,</w:t>
      </w:r>
      <w:r w:rsidRPr="00F003E8">
        <w:rPr>
          <w:color w:val="222222"/>
          <w:sz w:val="28"/>
          <w:szCs w:val="28"/>
        </w:rPr>
        <w:br/>
        <w:t>che sí pensosa sei, tu forse intendi</w:t>
      </w:r>
      <w:r w:rsidRPr="00F003E8">
        <w:rPr>
          <w:color w:val="222222"/>
          <w:sz w:val="28"/>
          <w:szCs w:val="28"/>
        </w:rPr>
        <w:br/>
        <w:t>questo viver terreno,</w:t>
      </w:r>
      <w:r w:rsidRPr="00F003E8">
        <w:rPr>
          <w:color w:val="222222"/>
          <w:sz w:val="28"/>
          <w:szCs w:val="28"/>
        </w:rPr>
        <w:br/>
        <w:t>il patir nostro, il sospirar, che sia;</w:t>
      </w:r>
      <w:r w:rsidRPr="00F003E8">
        <w:rPr>
          <w:color w:val="222222"/>
          <w:sz w:val="28"/>
          <w:szCs w:val="28"/>
        </w:rPr>
        <w:br/>
        <w:t>che sia questo morir, questo supremo</w:t>
      </w:r>
      <w:r w:rsidRPr="00F003E8">
        <w:rPr>
          <w:color w:val="222222"/>
          <w:sz w:val="28"/>
          <w:szCs w:val="28"/>
        </w:rPr>
        <w:br/>
        <w:t>scolorar del sembiante,</w:t>
      </w:r>
      <w:r w:rsidRPr="00F003E8">
        <w:rPr>
          <w:color w:val="222222"/>
          <w:sz w:val="28"/>
          <w:szCs w:val="28"/>
        </w:rPr>
        <w:br/>
      </w:r>
      <w:r w:rsidRPr="00F003E8">
        <w:rPr>
          <w:color w:val="222222"/>
          <w:sz w:val="28"/>
          <w:szCs w:val="28"/>
        </w:rPr>
        <w:lastRenderedPageBreak/>
        <w:t>e perir della terra, e venir meno</w:t>
      </w:r>
      <w:r w:rsidRPr="00F003E8">
        <w:rPr>
          <w:color w:val="222222"/>
          <w:sz w:val="28"/>
          <w:szCs w:val="28"/>
        </w:rPr>
        <w:br/>
        <w:t>ad ogni usata, amante compagnia.</w:t>
      </w:r>
      <w:r w:rsidRPr="00F003E8">
        <w:rPr>
          <w:color w:val="222222"/>
          <w:sz w:val="28"/>
          <w:szCs w:val="28"/>
        </w:rPr>
        <w:br/>
        <w:t>E tu certo comprendi</w:t>
      </w:r>
      <w:r w:rsidRPr="00F003E8">
        <w:rPr>
          <w:color w:val="222222"/>
          <w:sz w:val="28"/>
          <w:szCs w:val="28"/>
        </w:rPr>
        <w:br/>
        <w:t>il perché delle cose, e vedi il frutto</w:t>
      </w:r>
      <w:r w:rsidRPr="00F003E8">
        <w:rPr>
          <w:color w:val="222222"/>
          <w:sz w:val="28"/>
          <w:szCs w:val="28"/>
        </w:rPr>
        <w:br/>
        <w:t>del mattin, della sera,</w:t>
      </w:r>
      <w:r w:rsidRPr="00F003E8">
        <w:rPr>
          <w:color w:val="222222"/>
          <w:sz w:val="28"/>
          <w:szCs w:val="28"/>
        </w:rPr>
        <w:br/>
        <w:t>del tacito, infinito andar del tempo.</w:t>
      </w:r>
      <w:r w:rsidRPr="00F003E8">
        <w:rPr>
          <w:color w:val="222222"/>
          <w:sz w:val="28"/>
          <w:szCs w:val="28"/>
        </w:rPr>
        <w:br/>
        <w:t>Tu sai, tu certo, a qual suo dolce amore</w:t>
      </w:r>
      <w:r w:rsidRPr="00F003E8">
        <w:rPr>
          <w:color w:val="222222"/>
          <w:sz w:val="28"/>
          <w:szCs w:val="28"/>
        </w:rPr>
        <w:br/>
        <w:t>rida la primavera,</w:t>
      </w:r>
      <w:r w:rsidRPr="00F003E8">
        <w:rPr>
          <w:color w:val="222222"/>
          <w:sz w:val="28"/>
          <w:szCs w:val="28"/>
        </w:rPr>
        <w:br/>
        <w:t>a chi giovi l’ardore, e che procacci</w:t>
      </w:r>
      <w:r w:rsidRPr="00F003E8">
        <w:rPr>
          <w:color w:val="222222"/>
          <w:sz w:val="28"/>
          <w:szCs w:val="28"/>
        </w:rPr>
        <w:br/>
        <w:t>il verno co’ suoi ghiacci.</w:t>
      </w:r>
      <w:r w:rsidRPr="00F003E8">
        <w:rPr>
          <w:color w:val="222222"/>
          <w:sz w:val="28"/>
          <w:szCs w:val="28"/>
        </w:rPr>
        <w:br/>
        <w:t>Mille cose sai tu, mille discopri,</w:t>
      </w:r>
      <w:r w:rsidRPr="00F003E8">
        <w:rPr>
          <w:color w:val="222222"/>
          <w:sz w:val="28"/>
          <w:szCs w:val="28"/>
        </w:rPr>
        <w:br/>
        <w:t>che son celate al semplice pastore.</w:t>
      </w:r>
      <w:r w:rsidRPr="00F003E8">
        <w:rPr>
          <w:color w:val="222222"/>
          <w:sz w:val="28"/>
          <w:szCs w:val="28"/>
        </w:rPr>
        <w:br/>
        <w:t>Spesso quand’io ti miro</w:t>
      </w:r>
      <w:r w:rsidRPr="00F003E8">
        <w:rPr>
          <w:color w:val="222222"/>
          <w:sz w:val="28"/>
          <w:szCs w:val="28"/>
        </w:rPr>
        <w:br/>
        <w:t xml:space="preserve">star </w:t>
      </w:r>
      <w:proofErr w:type="spellStart"/>
      <w:r w:rsidRPr="00F003E8">
        <w:rPr>
          <w:color w:val="222222"/>
          <w:sz w:val="28"/>
          <w:szCs w:val="28"/>
        </w:rPr>
        <w:t>cosí</w:t>
      </w:r>
      <w:proofErr w:type="spellEnd"/>
      <w:r w:rsidRPr="00F003E8">
        <w:rPr>
          <w:color w:val="222222"/>
          <w:sz w:val="28"/>
          <w:szCs w:val="28"/>
        </w:rPr>
        <w:t xml:space="preserve"> muta in sul deserto piano,</w:t>
      </w:r>
      <w:r w:rsidRPr="00F003E8">
        <w:rPr>
          <w:color w:val="222222"/>
          <w:sz w:val="28"/>
          <w:szCs w:val="28"/>
        </w:rPr>
        <w:br/>
        <w:t>che, in suo giro lontano, al ciel confina;</w:t>
      </w:r>
      <w:r w:rsidRPr="00F003E8">
        <w:rPr>
          <w:color w:val="222222"/>
          <w:sz w:val="28"/>
          <w:szCs w:val="28"/>
        </w:rPr>
        <w:br/>
      </w:r>
      <w:proofErr w:type="spellStart"/>
      <w:r w:rsidRPr="00F003E8">
        <w:rPr>
          <w:color w:val="222222"/>
          <w:sz w:val="28"/>
          <w:szCs w:val="28"/>
        </w:rPr>
        <w:t>ovver</w:t>
      </w:r>
      <w:proofErr w:type="spellEnd"/>
      <w:r w:rsidRPr="00F003E8">
        <w:rPr>
          <w:color w:val="222222"/>
          <w:sz w:val="28"/>
          <w:szCs w:val="28"/>
        </w:rPr>
        <w:t xml:space="preserve"> con la mia greggia</w:t>
      </w:r>
      <w:r w:rsidRPr="00F003E8">
        <w:rPr>
          <w:color w:val="222222"/>
          <w:sz w:val="28"/>
          <w:szCs w:val="28"/>
        </w:rPr>
        <w:br/>
        <w:t>seguirmi viaggiando a mano a mano;</w:t>
      </w:r>
      <w:r w:rsidRPr="00F003E8">
        <w:rPr>
          <w:color w:val="222222"/>
          <w:sz w:val="28"/>
          <w:szCs w:val="28"/>
        </w:rPr>
        <w:br/>
        <w:t xml:space="preserve">e quando miro in cielo arder le </w:t>
      </w:r>
      <w:r w:rsidR="00C6032A">
        <w:rPr>
          <w:color w:val="222222"/>
          <w:sz w:val="28"/>
          <w:szCs w:val="28"/>
        </w:rPr>
        <w:t>stelle;</w:t>
      </w:r>
      <w:r w:rsidR="00C6032A">
        <w:rPr>
          <w:color w:val="222222"/>
          <w:sz w:val="28"/>
          <w:szCs w:val="28"/>
        </w:rPr>
        <w:br/>
        <w:t>dico fra me pensando:</w:t>
      </w:r>
      <w:r w:rsidR="00C6032A">
        <w:rPr>
          <w:color w:val="222222"/>
          <w:sz w:val="28"/>
          <w:szCs w:val="28"/>
        </w:rPr>
        <w:br/>
      </w:r>
      <w:r w:rsidRPr="00F003E8">
        <w:rPr>
          <w:color w:val="222222"/>
          <w:sz w:val="28"/>
          <w:szCs w:val="28"/>
        </w:rPr>
        <w:t>A che tante facelle?</w:t>
      </w:r>
      <w:r w:rsidRPr="00F003E8">
        <w:rPr>
          <w:color w:val="222222"/>
          <w:sz w:val="28"/>
          <w:szCs w:val="28"/>
        </w:rPr>
        <w:br/>
        <w:t>che fa l’aria infinita, e quel profondo</w:t>
      </w:r>
      <w:r w:rsidRPr="00F003E8">
        <w:rPr>
          <w:color w:val="222222"/>
          <w:sz w:val="28"/>
          <w:szCs w:val="28"/>
        </w:rPr>
        <w:br/>
        <w:t>infinito seren? che vuol dir questa</w:t>
      </w:r>
      <w:r w:rsidRPr="00F003E8">
        <w:rPr>
          <w:color w:val="222222"/>
          <w:sz w:val="28"/>
          <w:szCs w:val="28"/>
        </w:rPr>
        <w:br/>
        <w:t>solit</w:t>
      </w:r>
      <w:r w:rsidR="00C6032A">
        <w:rPr>
          <w:color w:val="222222"/>
          <w:sz w:val="28"/>
          <w:szCs w:val="28"/>
        </w:rPr>
        <w:t xml:space="preserve">udine immensa? ed io che sono? </w:t>
      </w:r>
      <w:r w:rsidRPr="00F003E8">
        <w:rPr>
          <w:color w:val="222222"/>
          <w:sz w:val="28"/>
          <w:szCs w:val="28"/>
        </w:rPr>
        <w:br/>
        <w:t>Cosí meco ragiono: e della stanza</w:t>
      </w:r>
    </w:p>
    <w:p w14:paraId="400D1AA8" w14:textId="6327845D" w:rsidR="004B6EAC" w:rsidRPr="00F003E8" w:rsidRDefault="004B6EAC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</w:pPr>
      <w:r w:rsidRPr="00F003E8">
        <w:rPr>
          <w:color w:val="222222"/>
          <w:sz w:val="28"/>
          <w:szCs w:val="28"/>
        </w:rPr>
        <w:t>smisurata e superba,</w:t>
      </w:r>
      <w:r w:rsidRPr="00F003E8">
        <w:rPr>
          <w:color w:val="222222"/>
          <w:sz w:val="28"/>
          <w:szCs w:val="28"/>
        </w:rPr>
        <w:br/>
        <w:t>e dell’innumerabile famiglia;</w:t>
      </w:r>
      <w:r w:rsidRPr="00F003E8">
        <w:rPr>
          <w:color w:val="222222"/>
          <w:sz w:val="28"/>
          <w:szCs w:val="28"/>
        </w:rPr>
        <w:br/>
        <w:t>poi di tanto adoprar, di tanti moti</w:t>
      </w:r>
      <w:r w:rsidRPr="00F003E8">
        <w:rPr>
          <w:color w:val="222222"/>
          <w:sz w:val="28"/>
          <w:szCs w:val="28"/>
        </w:rPr>
        <w:br/>
        <w:t>d’ogni celeste, ogni terrena cosa,</w:t>
      </w:r>
      <w:r w:rsidRPr="00F003E8">
        <w:rPr>
          <w:color w:val="222222"/>
          <w:sz w:val="28"/>
          <w:szCs w:val="28"/>
        </w:rPr>
        <w:br/>
        <w:t>girando senza posa,</w:t>
      </w:r>
      <w:r w:rsidRPr="00F003E8">
        <w:rPr>
          <w:color w:val="222222"/>
          <w:sz w:val="28"/>
          <w:szCs w:val="28"/>
        </w:rPr>
        <w:br/>
        <w:t>per tornar sempre lá donde son mosse;</w:t>
      </w:r>
      <w:r w:rsidRPr="00F003E8">
        <w:rPr>
          <w:color w:val="222222"/>
          <w:sz w:val="28"/>
          <w:szCs w:val="28"/>
        </w:rPr>
        <w:br/>
        <w:t>uso alcuno, alcun frutto</w:t>
      </w:r>
      <w:r w:rsidRPr="00F003E8">
        <w:rPr>
          <w:color w:val="222222"/>
          <w:sz w:val="28"/>
          <w:szCs w:val="28"/>
        </w:rPr>
        <w:br/>
        <w:t>indovinar non so. Ma tu per certo,</w:t>
      </w:r>
      <w:r w:rsidRPr="00F003E8">
        <w:rPr>
          <w:color w:val="222222"/>
          <w:sz w:val="28"/>
          <w:szCs w:val="28"/>
        </w:rPr>
        <w:br/>
        <w:t>giovinetta immortal, conosci il tutto.</w:t>
      </w:r>
      <w:r w:rsidRPr="00F003E8">
        <w:rPr>
          <w:color w:val="222222"/>
          <w:sz w:val="28"/>
          <w:szCs w:val="28"/>
        </w:rPr>
        <w:br/>
        <w:t>Questo io conosco e sento,</w:t>
      </w:r>
      <w:r w:rsidRPr="00F003E8">
        <w:rPr>
          <w:color w:val="222222"/>
          <w:sz w:val="28"/>
          <w:szCs w:val="28"/>
        </w:rPr>
        <w:br/>
        <w:t>che degli eterni giri,</w:t>
      </w:r>
      <w:r w:rsidRPr="00F003E8">
        <w:rPr>
          <w:color w:val="222222"/>
          <w:sz w:val="28"/>
          <w:szCs w:val="28"/>
        </w:rPr>
        <w:br/>
        <w:t>che dell’esser mio frale,</w:t>
      </w:r>
      <w:r w:rsidRPr="00F003E8">
        <w:rPr>
          <w:color w:val="222222"/>
          <w:sz w:val="28"/>
          <w:szCs w:val="28"/>
        </w:rPr>
        <w:br/>
        <w:t>qualche bene o contento</w:t>
      </w:r>
      <w:r w:rsidRPr="00F003E8">
        <w:rPr>
          <w:color w:val="222222"/>
          <w:sz w:val="28"/>
          <w:szCs w:val="28"/>
        </w:rPr>
        <w:br/>
        <w:t>avrá fors’altri; a me la vita è male.</w:t>
      </w:r>
      <w:r w:rsidRPr="00F003E8">
        <w:rPr>
          <w:color w:val="222222"/>
          <w:sz w:val="28"/>
          <w:szCs w:val="28"/>
        </w:rPr>
        <w:br/>
        <w:t>O greggia mia che posi, oh te beata,</w:t>
      </w:r>
      <w:r w:rsidRPr="00F003E8">
        <w:rPr>
          <w:color w:val="222222"/>
          <w:sz w:val="28"/>
          <w:szCs w:val="28"/>
        </w:rPr>
        <w:br/>
      </w:r>
      <w:r w:rsidRPr="00F003E8">
        <w:rPr>
          <w:color w:val="222222"/>
          <w:sz w:val="28"/>
          <w:szCs w:val="28"/>
        </w:rPr>
        <w:lastRenderedPageBreak/>
        <w:t>che la miseria tua, credo, non sai!</w:t>
      </w:r>
      <w:r w:rsidRPr="00F003E8">
        <w:rPr>
          <w:color w:val="222222"/>
          <w:sz w:val="28"/>
          <w:szCs w:val="28"/>
        </w:rPr>
        <w:br/>
        <w:t>Quanta invidia ti porto!</w:t>
      </w:r>
      <w:r w:rsidRPr="00F003E8">
        <w:rPr>
          <w:color w:val="222222"/>
          <w:sz w:val="28"/>
          <w:szCs w:val="28"/>
        </w:rPr>
        <w:br/>
        <w:t>Non sol perché d’affanno</w:t>
      </w:r>
      <w:r w:rsidRPr="00F003E8">
        <w:rPr>
          <w:color w:val="222222"/>
          <w:sz w:val="28"/>
          <w:szCs w:val="28"/>
        </w:rPr>
        <w:br/>
        <w:t>quasi libera vai;</w:t>
      </w:r>
      <w:r w:rsidRPr="00F003E8">
        <w:rPr>
          <w:color w:val="222222"/>
          <w:sz w:val="28"/>
          <w:szCs w:val="28"/>
        </w:rPr>
        <w:br/>
        <w:t>ch’ogni stento, ogni danno,</w:t>
      </w:r>
      <w:r w:rsidRPr="00F003E8">
        <w:rPr>
          <w:color w:val="222222"/>
          <w:sz w:val="28"/>
          <w:szCs w:val="28"/>
        </w:rPr>
        <w:br/>
        <w:t>ogni estremo timor subito scordi;</w:t>
      </w:r>
      <w:r w:rsidRPr="00F003E8">
        <w:rPr>
          <w:color w:val="222222"/>
          <w:sz w:val="28"/>
          <w:szCs w:val="28"/>
        </w:rPr>
        <w:br/>
        <w:t>ma piú perché giammai tedio non provi.</w:t>
      </w:r>
      <w:r w:rsidRPr="00F003E8">
        <w:rPr>
          <w:color w:val="222222"/>
          <w:sz w:val="28"/>
          <w:szCs w:val="28"/>
        </w:rPr>
        <w:br/>
        <w:t>Quando tu siedi all’ombra, sovra l’erbe,</w:t>
      </w:r>
      <w:r w:rsidRPr="00F003E8">
        <w:rPr>
          <w:color w:val="222222"/>
          <w:sz w:val="28"/>
          <w:szCs w:val="28"/>
        </w:rPr>
        <w:br/>
        <w:t>tu se’ queta e contenta;</w:t>
      </w:r>
      <w:r w:rsidRPr="00F003E8">
        <w:rPr>
          <w:color w:val="222222"/>
          <w:sz w:val="28"/>
          <w:szCs w:val="28"/>
        </w:rPr>
        <w:br/>
        <w:t>e gran parte dell’anno</w:t>
      </w:r>
      <w:r w:rsidRPr="00F003E8">
        <w:rPr>
          <w:color w:val="222222"/>
          <w:sz w:val="28"/>
          <w:szCs w:val="28"/>
        </w:rPr>
        <w:br/>
        <w:t>senza noia consumi in quello stato.</w:t>
      </w:r>
      <w:r w:rsidRPr="00F003E8">
        <w:rPr>
          <w:color w:val="222222"/>
          <w:sz w:val="28"/>
          <w:szCs w:val="28"/>
        </w:rPr>
        <w:br/>
        <w:t>Ed io pur seggo sovra l’erbe, all’ombra,</w:t>
      </w:r>
      <w:r w:rsidRPr="00F003E8">
        <w:rPr>
          <w:color w:val="222222"/>
          <w:sz w:val="28"/>
          <w:szCs w:val="28"/>
        </w:rPr>
        <w:br/>
        <w:t>e un fastidio m’ingombra</w:t>
      </w:r>
      <w:r w:rsidRPr="00F003E8">
        <w:rPr>
          <w:color w:val="222222"/>
          <w:sz w:val="28"/>
          <w:szCs w:val="28"/>
        </w:rPr>
        <w:br/>
        <w:t>la mente; ed uno spron quasi mi punge</w:t>
      </w:r>
      <w:r w:rsidRPr="00F003E8">
        <w:rPr>
          <w:color w:val="222222"/>
          <w:sz w:val="28"/>
          <w:szCs w:val="28"/>
        </w:rPr>
        <w:br/>
        <w:t>sí che, sedendo, piú che mai son lunge</w:t>
      </w:r>
      <w:r w:rsidRPr="00F003E8">
        <w:rPr>
          <w:color w:val="222222"/>
          <w:sz w:val="28"/>
          <w:szCs w:val="28"/>
        </w:rPr>
        <w:br/>
        <w:t>da trovar pace o loco.</w:t>
      </w:r>
      <w:r w:rsidRPr="00F003E8">
        <w:rPr>
          <w:color w:val="222222"/>
          <w:sz w:val="28"/>
          <w:szCs w:val="28"/>
        </w:rPr>
        <w:br/>
        <w:t>E pur nulla non bramo,</w:t>
      </w:r>
      <w:r w:rsidRPr="00F003E8">
        <w:rPr>
          <w:color w:val="222222"/>
          <w:sz w:val="28"/>
          <w:szCs w:val="28"/>
        </w:rPr>
        <w:br/>
        <w:t>e non ho fino a qui cagion di pianto.</w:t>
      </w:r>
      <w:r w:rsidRPr="00F003E8">
        <w:rPr>
          <w:color w:val="222222"/>
          <w:sz w:val="28"/>
          <w:szCs w:val="28"/>
        </w:rPr>
        <w:br/>
        <w:t>Quel che tu goda o quanto,</w:t>
      </w:r>
      <w:r w:rsidRPr="00F003E8">
        <w:rPr>
          <w:color w:val="222222"/>
          <w:sz w:val="28"/>
          <w:szCs w:val="28"/>
        </w:rPr>
        <w:br/>
        <w:t xml:space="preserve">non so </w:t>
      </w:r>
      <w:proofErr w:type="spellStart"/>
      <w:r w:rsidRPr="00F003E8">
        <w:rPr>
          <w:color w:val="222222"/>
          <w:sz w:val="28"/>
          <w:szCs w:val="28"/>
        </w:rPr>
        <w:t>giá</w:t>
      </w:r>
      <w:proofErr w:type="spellEnd"/>
      <w:r w:rsidRPr="00F003E8">
        <w:rPr>
          <w:color w:val="222222"/>
          <w:sz w:val="28"/>
          <w:szCs w:val="28"/>
        </w:rPr>
        <w:t xml:space="preserve"> dir; ma fortunata sei.</w:t>
      </w:r>
    </w:p>
    <w:p w14:paraId="51C47546" w14:textId="77777777" w:rsidR="004B6EAC" w:rsidRPr="00F003E8" w:rsidRDefault="004B6EAC" w:rsidP="004B6EAC">
      <w:pPr>
        <w:pStyle w:val="NormaleWeb"/>
        <w:shd w:val="clear" w:color="auto" w:fill="FFFFFF"/>
        <w:spacing w:before="0" w:beforeAutospacing="0" w:after="0" w:afterAutospacing="0" w:line="384" w:lineRule="atLeast"/>
        <w:rPr>
          <w:color w:val="222222"/>
          <w:sz w:val="28"/>
          <w:szCs w:val="28"/>
        </w:rPr>
      </w:pPr>
      <w:r w:rsidRPr="00F003E8">
        <w:rPr>
          <w:color w:val="222222"/>
          <w:sz w:val="28"/>
          <w:szCs w:val="28"/>
        </w:rPr>
        <w:t>Ed io godo ancor poco,</w:t>
      </w:r>
      <w:r w:rsidRPr="00F003E8">
        <w:rPr>
          <w:color w:val="222222"/>
          <w:sz w:val="28"/>
          <w:szCs w:val="28"/>
        </w:rPr>
        <w:br/>
        <w:t>o greggia mia, né di ciò sol mi lagno.</w:t>
      </w:r>
      <w:r w:rsidRPr="00F003E8">
        <w:rPr>
          <w:color w:val="222222"/>
          <w:sz w:val="28"/>
          <w:szCs w:val="28"/>
        </w:rPr>
        <w:br/>
        <w:t xml:space="preserve">Se tu </w:t>
      </w:r>
      <w:r w:rsidR="00C6032A">
        <w:rPr>
          <w:color w:val="222222"/>
          <w:sz w:val="28"/>
          <w:szCs w:val="28"/>
        </w:rPr>
        <w:t>parlar sapessi, io chiederei:</w:t>
      </w:r>
      <w:r w:rsidR="00C6032A">
        <w:rPr>
          <w:color w:val="222222"/>
          <w:sz w:val="28"/>
          <w:szCs w:val="28"/>
        </w:rPr>
        <w:br/>
      </w:r>
      <w:r w:rsidRPr="00F003E8">
        <w:rPr>
          <w:color w:val="222222"/>
          <w:sz w:val="28"/>
          <w:szCs w:val="28"/>
        </w:rPr>
        <w:t>Dimmi: perché giacendo</w:t>
      </w:r>
      <w:r w:rsidRPr="00F003E8">
        <w:rPr>
          <w:color w:val="222222"/>
          <w:sz w:val="28"/>
          <w:szCs w:val="28"/>
        </w:rPr>
        <w:br/>
        <w:t>a bell’agio, ozioso,</w:t>
      </w:r>
      <w:r w:rsidRPr="00F003E8">
        <w:rPr>
          <w:color w:val="222222"/>
          <w:sz w:val="28"/>
          <w:szCs w:val="28"/>
        </w:rPr>
        <w:br/>
        <w:t>s’appaga ogni animale;</w:t>
      </w:r>
      <w:r w:rsidRPr="00F003E8">
        <w:rPr>
          <w:color w:val="222222"/>
          <w:sz w:val="28"/>
          <w:szCs w:val="28"/>
        </w:rPr>
        <w:br/>
        <w:t xml:space="preserve">me, s’io giaccio in riposo, il tedio assale? </w:t>
      </w:r>
      <w:r w:rsidR="00C6032A">
        <w:rPr>
          <w:color w:val="222222"/>
          <w:sz w:val="28"/>
          <w:szCs w:val="28"/>
        </w:rPr>
        <w:br/>
      </w:r>
      <w:r w:rsidRPr="00F003E8">
        <w:rPr>
          <w:color w:val="222222"/>
          <w:sz w:val="28"/>
          <w:szCs w:val="28"/>
        </w:rPr>
        <w:t>Forse s’</w:t>
      </w:r>
      <w:proofErr w:type="spellStart"/>
      <w:r w:rsidRPr="00F003E8">
        <w:rPr>
          <w:color w:val="222222"/>
          <w:sz w:val="28"/>
          <w:szCs w:val="28"/>
        </w:rPr>
        <w:t>avess’io</w:t>
      </w:r>
      <w:proofErr w:type="spellEnd"/>
      <w:r w:rsidRPr="00F003E8">
        <w:rPr>
          <w:color w:val="222222"/>
          <w:sz w:val="28"/>
          <w:szCs w:val="28"/>
        </w:rPr>
        <w:t xml:space="preserve"> </w:t>
      </w:r>
      <w:proofErr w:type="spellStart"/>
      <w:r w:rsidRPr="00F003E8">
        <w:rPr>
          <w:color w:val="222222"/>
          <w:sz w:val="28"/>
          <w:szCs w:val="28"/>
        </w:rPr>
        <w:t>l’ale</w:t>
      </w:r>
      <w:proofErr w:type="spellEnd"/>
      <w:r w:rsidRPr="00F003E8">
        <w:rPr>
          <w:color w:val="222222"/>
          <w:sz w:val="28"/>
          <w:szCs w:val="28"/>
        </w:rPr>
        <w:br/>
        <w:t>da volar su le nubi,</w:t>
      </w:r>
      <w:r w:rsidRPr="00F003E8">
        <w:rPr>
          <w:color w:val="222222"/>
          <w:sz w:val="28"/>
          <w:szCs w:val="28"/>
        </w:rPr>
        <w:br/>
        <w:t>e noverar le stelle ad una ad una,</w:t>
      </w:r>
      <w:r w:rsidRPr="00F003E8">
        <w:rPr>
          <w:color w:val="222222"/>
          <w:sz w:val="28"/>
          <w:szCs w:val="28"/>
        </w:rPr>
        <w:br/>
        <w:t>o come il tuono errar di giogo in giogo,</w:t>
      </w:r>
      <w:r w:rsidRPr="00F003E8">
        <w:rPr>
          <w:color w:val="222222"/>
          <w:sz w:val="28"/>
          <w:szCs w:val="28"/>
        </w:rPr>
        <w:br/>
        <w:t>piú felice sarei, dolce mia greggia,</w:t>
      </w:r>
      <w:r w:rsidRPr="00F003E8">
        <w:rPr>
          <w:color w:val="222222"/>
          <w:sz w:val="28"/>
          <w:szCs w:val="28"/>
        </w:rPr>
        <w:br/>
        <w:t>piú felice sarei, candida luna.</w:t>
      </w:r>
      <w:r w:rsidRPr="00F003E8">
        <w:rPr>
          <w:color w:val="222222"/>
          <w:sz w:val="28"/>
          <w:szCs w:val="28"/>
        </w:rPr>
        <w:br/>
        <w:t>O forse erra dal vero,</w:t>
      </w:r>
      <w:r w:rsidRPr="00F003E8">
        <w:rPr>
          <w:color w:val="222222"/>
          <w:sz w:val="28"/>
          <w:szCs w:val="28"/>
        </w:rPr>
        <w:br/>
        <w:t>mirando all’altrui sorte, il mio pensiero:</w:t>
      </w:r>
      <w:r w:rsidRPr="00F003E8">
        <w:rPr>
          <w:color w:val="222222"/>
          <w:sz w:val="28"/>
          <w:szCs w:val="28"/>
        </w:rPr>
        <w:br/>
        <w:t>forse in qual forma, in quale</w:t>
      </w:r>
      <w:r w:rsidRPr="00F003E8">
        <w:rPr>
          <w:color w:val="222222"/>
          <w:sz w:val="28"/>
          <w:szCs w:val="28"/>
        </w:rPr>
        <w:br/>
        <w:t>stato che sia, dentro covile o cuna,</w:t>
      </w:r>
      <w:r w:rsidRPr="00F003E8">
        <w:rPr>
          <w:color w:val="222222"/>
          <w:sz w:val="28"/>
          <w:szCs w:val="28"/>
        </w:rPr>
        <w:br/>
        <w:t>è funesto a chi nasce il dí natale.</w:t>
      </w:r>
    </w:p>
    <w:p w14:paraId="78D3DAE3" w14:textId="77777777" w:rsidR="00C6032A" w:rsidRDefault="00C6032A" w:rsidP="004B6EAC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C6032A" w:rsidSect="00C6032A">
          <w:type w:val="continuous"/>
          <w:pgSz w:w="11900" w:h="16840"/>
          <w:pgMar w:top="720" w:right="720" w:bottom="720" w:left="720" w:header="708" w:footer="708" w:gutter="0"/>
          <w:cols w:num="2" w:space="708"/>
          <w:docGrid w:linePitch="360"/>
        </w:sectPr>
      </w:pPr>
    </w:p>
    <w:p w14:paraId="72813C36" w14:textId="77777777" w:rsidR="004B6EAC" w:rsidRDefault="004B6EAC" w:rsidP="004B6E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2EFC64C" w14:textId="712A898B" w:rsidR="004B6EAC" w:rsidRPr="00A4668E" w:rsidRDefault="00907374" w:rsidP="004B6E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LA CATEGORIA DELLA POSSIBILITÀ</w:t>
      </w:r>
      <w:r w:rsidR="004B6EAC">
        <w:rPr>
          <w:rFonts w:ascii="Times New Roman" w:hAnsi="Times New Roman" w:cs="Times New Roman"/>
          <w:sz w:val="28"/>
          <w:szCs w:val="28"/>
        </w:rPr>
        <w:t>. UN EVENTO POSSIBILE</w:t>
      </w:r>
    </w:p>
    <w:p w14:paraId="075701E2" w14:textId="77777777" w:rsidR="00907374" w:rsidRDefault="00907374" w:rsidP="00907374">
      <w:pPr>
        <w:spacing w:line="360" w:lineRule="auto"/>
        <w:rPr>
          <w:rFonts w:ascii="Times New Roman" w:hAnsi="Times New Roman" w:cs="Times New Roman"/>
          <w:color w:val="003399"/>
          <w:sz w:val="28"/>
          <w:szCs w:val="28"/>
          <w:lang w:eastAsia="it-IT"/>
        </w:rPr>
      </w:pPr>
    </w:p>
    <w:p w14:paraId="239733FE" w14:textId="056CF56F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 xml:space="preserve">Prima del viaggio si </w:t>
      </w:r>
      <w:bookmarkStart w:id="0" w:name="_GoBack"/>
      <w:r w:rsidRPr="00907374">
        <w:rPr>
          <w:rFonts w:ascii="Times New Roman" w:hAnsi="Times New Roman" w:cs="Times New Roman"/>
          <w:sz w:val="28"/>
          <w:szCs w:val="28"/>
          <w:lang w:eastAsia="it-IT"/>
        </w:rPr>
        <w:t xml:space="preserve">scrutano gli </w:t>
      </w:r>
      <w:bookmarkEnd w:id="0"/>
      <w:r w:rsidRPr="00907374">
        <w:rPr>
          <w:rFonts w:ascii="Times New Roman" w:hAnsi="Times New Roman" w:cs="Times New Roman"/>
          <w:sz w:val="28"/>
          <w:szCs w:val="28"/>
          <w:lang w:eastAsia="it-IT"/>
        </w:rPr>
        <w:t>orari,</w:t>
      </w:r>
    </w:p>
    <w:p w14:paraId="7AB25DB4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le coincidenze, le soste, le pernottazioni</w:t>
      </w:r>
    </w:p>
    <w:p w14:paraId="27C1B8B4" w14:textId="4CDC13C9" w:rsidR="004B6EAC" w:rsidRPr="00907374" w:rsidRDefault="00907374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e le prenotazioni (</w:t>
      </w:r>
      <w:r w:rsidR="004B6EAC" w:rsidRPr="00907374">
        <w:rPr>
          <w:rFonts w:ascii="Times New Roman" w:hAnsi="Times New Roman" w:cs="Times New Roman"/>
          <w:sz w:val="28"/>
          <w:szCs w:val="28"/>
          <w:lang w:eastAsia="it-IT"/>
        </w:rPr>
        <w:t>di camere con bagno</w:t>
      </w:r>
    </w:p>
    <w:p w14:paraId="4DD7A409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o doccia, a un letto o due o addirittura un </w:t>
      </w:r>
      <w:r w:rsidRPr="00907374">
        <w:rPr>
          <w:rFonts w:ascii="Times New Roman" w:hAnsi="Times New Roman" w:cs="Times New Roman"/>
          <w:i/>
          <w:iCs/>
          <w:sz w:val="28"/>
          <w:szCs w:val="28"/>
          <w:lang w:eastAsia="it-IT"/>
        </w:rPr>
        <w:t>flat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);</w:t>
      </w:r>
    </w:p>
    <w:p w14:paraId="64BCD485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si consultano</w:t>
      </w:r>
    </w:p>
    <w:p w14:paraId="3B31D7B2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le guide Hachette e quelle dei musei,</w:t>
      </w:r>
    </w:p>
    <w:p w14:paraId="022C984A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si scambiano valute, si dividono</w:t>
      </w:r>
    </w:p>
    <w:p w14:paraId="03DB1372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franchi da escudos, rubli da copechi;</w:t>
      </w:r>
    </w:p>
    <w:p w14:paraId="0685B79D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prima del viaggio si informa </w:t>
      </w:r>
    </w:p>
    <w:p w14:paraId="52E1B92C" w14:textId="31EFD2AC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qualche amico o parente,</w:t>
      </w:r>
      <w:r w:rsidR="00907374" w:rsidRPr="00907374">
        <w:rPr>
          <w:rFonts w:ascii="Times New Roman" w:hAnsi="Times New Roman" w:cs="Times New Roman"/>
          <w:sz w:val="28"/>
          <w:szCs w:val="28"/>
          <w:lang w:eastAsia="it-IT"/>
        </w:rPr>
        <w:t xml:space="preserve"> 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si controllano</w:t>
      </w:r>
    </w:p>
    <w:p w14:paraId="3889B1F1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valigie e passaporti, si completa</w:t>
      </w:r>
    </w:p>
    <w:p w14:paraId="157C3F26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il corredo, si acquista un supplemento</w:t>
      </w:r>
    </w:p>
    <w:p w14:paraId="5A8F4B0D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di lamette da barba, eventualmente</w:t>
      </w:r>
    </w:p>
    <w:p w14:paraId="463F1F0B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si dà un’occhiata al testamento, pura</w:t>
      </w:r>
    </w:p>
    <w:p w14:paraId="7E96C35B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scaramanzia perché i disastri aerei</w:t>
      </w:r>
    </w:p>
    <w:p w14:paraId="78D17C81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in percentuale sono nulla;</w:t>
      </w:r>
    </w:p>
    <w:p w14:paraId="17A26A36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prima del viaggio si è tranquilli ma si sospetta che</w:t>
      </w:r>
    </w:p>
    <w:p w14:paraId="4CD14B25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il saggio non si muova e che il piacere</w:t>
      </w:r>
    </w:p>
    <w:p w14:paraId="143CA6C2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di ritornare costi uno sproposito.</w:t>
      </w:r>
    </w:p>
    <w:p w14:paraId="75D60B8F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E poi si parte e tutto è OK e tutto</w:t>
      </w:r>
    </w:p>
    <w:p w14:paraId="2F8657CC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è per il meglio e inutile.</w:t>
      </w:r>
    </w:p>
    <w:p w14:paraId="4FE307D9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E ora che ne sarà</w:t>
      </w:r>
    </w:p>
    <w:p w14:paraId="53B0E865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del </w:t>
      </w:r>
      <w:r w:rsidRPr="00907374">
        <w:rPr>
          <w:rFonts w:ascii="Times New Roman" w:hAnsi="Times New Roman" w:cs="Times New Roman"/>
          <w:i/>
          <w:iCs/>
          <w:sz w:val="28"/>
          <w:szCs w:val="28"/>
          <w:lang w:eastAsia="it-IT"/>
        </w:rPr>
        <w:t>mio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 viaggio?</w:t>
      </w:r>
    </w:p>
    <w:p w14:paraId="44D05F5B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Troppo accuratamente l’ho studiato</w:t>
      </w:r>
    </w:p>
    <w:p w14:paraId="08E6F8C8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senza saperne nulla. Un imprevisto</w:t>
      </w:r>
    </w:p>
    <w:p w14:paraId="1FE2D884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è la sola speranza. Ma mi dicono</w:t>
      </w:r>
    </w:p>
    <w:p w14:paraId="5C98FAD8" w14:textId="2FEFFA1E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che è una stoltezza dirselo</w:t>
      </w:r>
      <w:r w:rsidR="00907374">
        <w:rPr>
          <w:rFonts w:ascii="Times New Roman" w:hAnsi="Times New Roman" w:cs="Times New Roman"/>
          <w:sz w:val="28"/>
          <w:szCs w:val="28"/>
          <w:lang w:eastAsia="it-IT"/>
        </w:rPr>
        <w:t>.</w:t>
      </w:r>
    </w:p>
    <w:p w14:paraId="73DC27D4" w14:textId="77777777" w:rsidR="004B6EAC" w:rsidRDefault="004B6EAC" w:rsidP="004B6E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(Montale)</w:t>
      </w:r>
    </w:p>
    <w:p w14:paraId="5FF0D76A" w14:textId="77777777" w:rsidR="004B6EAC" w:rsidRPr="00A4668E" w:rsidRDefault="004B6EAC" w:rsidP="004B6EAC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3584F0D3" w14:textId="77777777" w:rsidR="004B6EAC" w:rsidRPr="00907374" w:rsidRDefault="004B6EAC" w:rsidP="00907374">
      <w:pPr>
        <w:spacing w:line="360" w:lineRule="auto"/>
        <w:textAlignment w:val="baseline"/>
        <w:rPr>
          <w:rFonts w:ascii="Times New Roman" w:hAnsi="Times New Roman" w:cs="Times New Roman"/>
          <w:color w:val="323232"/>
          <w:sz w:val="32"/>
          <w:szCs w:val="32"/>
          <w:lang w:eastAsia="it-IT"/>
        </w:rPr>
      </w:pP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lastRenderedPageBreak/>
        <w:t>Dall’immagine tesa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vigilo l’istante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con imminenza di attesa –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e non aspetto nessuno: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nell’ombra accesa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spio il campanello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che impercettibile spande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un polline di suono –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e non aspetto nessuno: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fra quattro mura</w:t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br/>
        <w:t>stupefatte di spazio</w:t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br/>
        <w:t>più che un deserto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non aspetto nessuno: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ma deve venire,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verrà, se resisto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a sbocciare non visto,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verrà d’improvviso,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quando meno l’avverto: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verrà quasi perdono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di quanto fa morire,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verrà a farmi certo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del suo e mio tesoro,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verrà come ristoro</w:t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br/>
        <w:t>delle mie e sue pene,</w:t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br/>
        <w:t>verrà, forse già viene</w:t>
      </w:r>
      <w:r w:rsidRPr="00907374">
        <w:rPr>
          <w:rFonts w:ascii="Times New Roman" w:eastAsia="PMingLiU" w:hAnsi="Times New Roman" w:cs="Times New Roman"/>
          <w:color w:val="323232"/>
          <w:sz w:val="32"/>
          <w:szCs w:val="32"/>
          <w:lang w:eastAsia="it-IT"/>
        </w:rPr>
        <w:br/>
      </w:r>
      <w:r w:rsidRPr="00907374">
        <w:rPr>
          <w:rFonts w:ascii="Times New Roman" w:hAnsi="Times New Roman" w:cs="Times New Roman"/>
          <w:color w:val="323232"/>
          <w:sz w:val="32"/>
          <w:szCs w:val="32"/>
          <w:lang w:eastAsia="it-IT"/>
        </w:rPr>
        <w:t>il suo bisbiglio.</w:t>
      </w:r>
    </w:p>
    <w:p w14:paraId="48179708" w14:textId="77777777" w:rsidR="004B6EAC" w:rsidRPr="00907374" w:rsidRDefault="004B6EAC" w:rsidP="0090737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07374">
        <w:rPr>
          <w:rFonts w:ascii="Times New Roman" w:hAnsi="Times New Roman" w:cs="Times New Roman"/>
          <w:sz w:val="32"/>
          <w:szCs w:val="32"/>
        </w:rPr>
        <w:t>(Rebora)</w:t>
      </w:r>
    </w:p>
    <w:p w14:paraId="4C09F994" w14:textId="77777777" w:rsidR="004B6EAC" w:rsidRPr="00A4668E" w:rsidRDefault="004B6EAC" w:rsidP="004B6EAC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5B87D48" w14:textId="77777777" w:rsidR="004B6EAC" w:rsidRPr="00A4668E" w:rsidRDefault="006020D2" w:rsidP="006020D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AMORE RAPPORTO CON UN TU</w:t>
      </w:r>
    </w:p>
    <w:p w14:paraId="01AAF6D2" w14:textId="77777777" w:rsidR="004B6EAC" w:rsidRPr="00A4668E" w:rsidRDefault="004B6EAC" w:rsidP="004B6E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6CB8A98" w14:textId="4575305A" w:rsidR="004B6EAC" w:rsidRPr="00FB564F" w:rsidRDefault="004B6EAC" w:rsidP="004B6EAC">
      <w:pPr>
        <w:spacing w:line="360" w:lineRule="auto"/>
        <w:rPr>
          <w:rFonts w:ascii="Times New Roman" w:hAnsi="Times New Roman" w:cs="Times New Roman"/>
          <w:iCs/>
          <w:sz w:val="28"/>
          <w:szCs w:val="28"/>
        </w:rPr>
      </w:pPr>
      <w:r w:rsidRPr="00A4668E">
        <w:rPr>
          <w:rFonts w:ascii="Times New Roman" w:hAnsi="Times New Roman" w:cs="Times New Roman"/>
          <w:sz w:val="28"/>
          <w:szCs w:val="28"/>
        </w:rPr>
        <w:t xml:space="preserve">La sfera dell’umano si espande oltre i confini della coscienza, della ragione. </w:t>
      </w:r>
      <w:r w:rsidRPr="00FB564F">
        <w:rPr>
          <w:rFonts w:ascii="Times New Roman" w:hAnsi="Times New Roman" w:cs="Times New Roman"/>
          <w:iCs/>
          <w:sz w:val="28"/>
          <w:szCs w:val="28"/>
        </w:rPr>
        <w:t xml:space="preserve">La suora aveva scelto la corsia con un atto di libertà […]. Invece il vecchio contadino non aveva scelto nulla, il legame che lo </w:t>
      </w:r>
      <w:r w:rsidR="00907374" w:rsidRPr="00FB564F">
        <w:rPr>
          <w:rFonts w:ascii="Times New Roman" w:hAnsi="Times New Roman" w:cs="Times New Roman"/>
          <w:iCs/>
          <w:sz w:val="28"/>
          <w:szCs w:val="28"/>
        </w:rPr>
        <w:t>teneva stretto nella corsia non</w:t>
      </w:r>
      <w:r w:rsidRPr="00FB564F">
        <w:rPr>
          <w:rFonts w:ascii="Times New Roman" w:hAnsi="Times New Roman" w:cs="Times New Roman"/>
          <w:iCs/>
          <w:sz w:val="28"/>
          <w:szCs w:val="28"/>
        </w:rPr>
        <w:t xml:space="preserve"> l’aveva voluto lui, la sua vita era altrove, sulle sue terre, ma faceva alla domenica il viaggio per veder masticare suo figlio […].  Ecco, pensò Amerigo, quei due, così come sono, sono reciprocamente necessari. E pensò: ecco, questo modo d’essere è l’amore. E poi: l’umano arriva dove arriva l’amore; non ha confini se non </w:t>
      </w:r>
      <w:r w:rsidR="00907374" w:rsidRPr="00FB564F">
        <w:rPr>
          <w:rFonts w:ascii="Times New Roman" w:hAnsi="Times New Roman" w:cs="Times New Roman"/>
          <w:iCs/>
          <w:sz w:val="28"/>
          <w:szCs w:val="28"/>
        </w:rPr>
        <w:t>quelli che gli diamo</w:t>
      </w:r>
      <w:r w:rsidRPr="00FB564F">
        <w:rPr>
          <w:rFonts w:ascii="Times New Roman" w:hAnsi="Times New Roman" w:cs="Times New Roman"/>
          <w:iCs/>
          <w:sz w:val="28"/>
          <w:szCs w:val="28"/>
        </w:rPr>
        <w:t>.</w:t>
      </w:r>
    </w:p>
    <w:p w14:paraId="19909475" w14:textId="77777777" w:rsidR="004B6EAC" w:rsidRPr="00FB564F" w:rsidRDefault="004B6EAC" w:rsidP="004B6EAC">
      <w:pPr>
        <w:spacing w:line="360" w:lineRule="auto"/>
        <w:rPr>
          <w:rFonts w:ascii="Times New Roman" w:hAnsi="Times New Roman" w:cs="Times New Roman"/>
          <w:iCs/>
          <w:sz w:val="28"/>
          <w:szCs w:val="28"/>
        </w:rPr>
      </w:pPr>
      <w:r w:rsidRPr="00FB564F">
        <w:rPr>
          <w:rFonts w:ascii="Times New Roman" w:hAnsi="Times New Roman" w:cs="Times New Roman"/>
          <w:iCs/>
          <w:sz w:val="28"/>
          <w:szCs w:val="28"/>
        </w:rPr>
        <w:t>[Amerigo] non sapeva cosa avrebbe voluto: capiva solo quant’era distante, lui come tutti, dal vivere come va vissuto quello che cercava di vivere.</w:t>
      </w:r>
    </w:p>
    <w:p w14:paraId="5A9C0F90" w14:textId="77777777" w:rsidR="004B6EAC" w:rsidRPr="00A4668E" w:rsidRDefault="006020D2" w:rsidP="004B6E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(Calvino)</w:t>
      </w:r>
    </w:p>
    <w:p w14:paraId="300DF6F5" w14:textId="77777777" w:rsidR="004B6EAC" w:rsidRPr="00A4668E" w:rsidRDefault="004B6EAC" w:rsidP="004B6EAC">
      <w:pPr>
        <w:rPr>
          <w:rFonts w:ascii="Times New Roman" w:hAnsi="Times New Roman" w:cs="Times New Roman"/>
          <w:sz w:val="28"/>
          <w:szCs w:val="28"/>
        </w:rPr>
      </w:pPr>
    </w:p>
    <w:p w14:paraId="22C7E135" w14:textId="77777777" w:rsidR="004B6EAC" w:rsidRPr="00FB564F" w:rsidRDefault="004B6EAC" w:rsidP="004B6EAC">
      <w:pPr>
        <w:rPr>
          <w:rFonts w:ascii="Times New Roman" w:hAnsi="Times New Roman" w:cs="Times New Roman"/>
          <w:b/>
          <w:sz w:val="28"/>
          <w:szCs w:val="28"/>
        </w:rPr>
      </w:pPr>
      <w:r w:rsidRPr="00FB564F">
        <w:rPr>
          <w:rFonts w:ascii="Times New Roman" w:hAnsi="Times New Roman" w:cs="Times New Roman"/>
          <w:b/>
          <w:sz w:val="28"/>
          <w:szCs w:val="28"/>
        </w:rPr>
        <w:t>Verso il mare della dimenticanza</w:t>
      </w:r>
    </w:p>
    <w:p w14:paraId="69177DAD" w14:textId="77777777" w:rsidR="004B6EAC" w:rsidRPr="00A4668E" w:rsidRDefault="004B6EAC" w:rsidP="004B6EAC">
      <w:pPr>
        <w:spacing w:after="150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Non è necessario che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mi ascolti, non è importante che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senta le mie parole,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no, non è importante, ma io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ti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scrivo lo stesso (eppure sapessi com'è strano, per me, scriverti di nuovo,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com'è bizzarro rivivere un addio...)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Ciao, sono io che entro nel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tuo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silenzio.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Che vuoi che sia se non potrai vedere come qui ritorna primavera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mentre un uccello scuro ricomincia a frequentare questi rami,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proprio quando il vento riappare tra i lampioni, sotto i quali passavi in solitudine.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br/>
        <w:t xml:space="preserve">Torna anche il giorno e con lui il silenzio del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tuo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amore.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br/>
        <w:t xml:space="preserve">Io sono qui, ancora a passare le ore in quel luogo chiaro che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ti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vide amare e soffrire...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br/>
        <w:t xml:space="preserve">Difendo in me il ricordo del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tuo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volto, così inquietamente vinto;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so bene quanto questo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ti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sia indifferente, e non per cattiveria, bensì solo per la tenerezza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della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tua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solitudine, per la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tua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coriacea fermezza,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per il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tuo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imbarazzo, per quella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tua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silenziosa gioventù che non perdona.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Tutto quello che valichi e rimuovi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br/>
        <w:t>tutto quello che lambisci e poi nascondi,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br/>
        <w:t>tutto quello che è; stato e ancora è, tutto quello che cancellerai in un colpo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di sera, di mattina, d'inverno, d'estate o a primavera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o sugli spenti prati autunnali - tutto resterà sempre con me.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Io accolgo il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tuo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regalo, il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tuo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mai spedito, leggero regalo,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br/>
        <w:t>un semplice peccato rimosso che permette però alla mia vita di aprirsi in centinaia di varchi,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sull'amicizia che hai voluto concedermi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e che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ti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restituisco affinchè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tu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non abbia a perderti.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Arrivederci, o magari addio.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Librati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, </w:t>
      </w:r>
      <w:r w:rsidRPr="00A4668E">
        <w:rPr>
          <w:rFonts w:ascii="Times New Roman" w:hAnsi="Times New Roman" w:cs="Times New Roman"/>
          <w:color w:val="C00000"/>
          <w:sz w:val="28"/>
          <w:szCs w:val="28"/>
          <w:lang w:eastAsia="it-IT"/>
        </w:rPr>
        <w:t>impossèssati</w:t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 xml:space="preserve"> del cielo con le ali del silenzio</w:t>
      </w:r>
      <w:r w:rsidRPr="00A4668E">
        <w:rPr>
          <w:rFonts w:ascii="Times New Roman" w:eastAsia="PMingLiU" w:hAnsi="Times New Roman" w:cs="Times New Roman"/>
          <w:color w:val="000000" w:themeColor="text1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oppure conquista, con il vascello dell'oblio, il vasto mare della dimenticanza. </w:t>
      </w:r>
    </w:p>
    <w:p w14:paraId="453D445E" w14:textId="39792C7C" w:rsidR="004B6EAC" w:rsidRPr="00A4668E" w:rsidRDefault="004B6EAC" w:rsidP="004B6EAC">
      <w:pPr>
        <w:spacing w:after="150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bookmarkStart w:id="1" w:name="brodskij_cod"/>
      <w:bookmarkEnd w:id="1"/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(</w:t>
      </w:r>
      <w:proofErr w:type="spellStart"/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B</w:t>
      </w:r>
      <w:r w:rsidR="00907374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rodsky</w:t>
      </w:r>
      <w:proofErr w:type="spellEnd"/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)</w:t>
      </w:r>
    </w:p>
    <w:p w14:paraId="5A74A0EA" w14:textId="77777777" w:rsidR="004B6EAC" w:rsidRDefault="004B6EAC" w:rsidP="004B6EAC">
      <w:pPr>
        <w:rPr>
          <w:rFonts w:ascii="Times New Roman" w:hAnsi="Times New Roman" w:cs="Times New Roman"/>
          <w:b/>
          <w:sz w:val="28"/>
          <w:szCs w:val="28"/>
        </w:rPr>
      </w:pPr>
    </w:p>
    <w:p w14:paraId="474E17E2" w14:textId="77777777" w:rsidR="004B6EAC" w:rsidRDefault="004B6EAC" w:rsidP="004B6EAC">
      <w:pPr>
        <w:rPr>
          <w:rFonts w:ascii="Times New Roman" w:hAnsi="Times New Roman" w:cs="Times New Roman"/>
          <w:b/>
          <w:sz w:val="28"/>
          <w:szCs w:val="28"/>
        </w:rPr>
      </w:pPr>
    </w:p>
    <w:p w14:paraId="19F72201" w14:textId="77777777" w:rsidR="004B6EAC" w:rsidRPr="00A4668E" w:rsidRDefault="004B6EAC" w:rsidP="004B6EAC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UN DRAMMA UNA LOTTA IL MISTERO DEL DOLORE </w:t>
      </w:r>
    </w:p>
    <w:p w14:paraId="78AC71B4" w14:textId="77777777" w:rsidR="00907374" w:rsidRDefault="00907374" w:rsidP="004B6EAC">
      <w:pPr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bdr w:val="none" w:sz="0" w:space="0" w:color="auto" w:frame="1"/>
          <w:lang w:eastAsia="it-IT"/>
        </w:rPr>
      </w:pPr>
    </w:p>
    <w:p w14:paraId="38E03F3B" w14:textId="77777777" w:rsidR="004B6EAC" w:rsidRPr="00FB564F" w:rsidRDefault="004B6EAC" w:rsidP="00907374">
      <w:pPr>
        <w:spacing w:line="276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it-IT"/>
        </w:rPr>
      </w:pPr>
      <w:r w:rsidRPr="00FB564F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bdr w:val="none" w:sz="0" w:space="0" w:color="auto" w:frame="1"/>
          <w:lang w:eastAsia="it-IT"/>
        </w:rPr>
        <w:t>Da questi occhi</w:t>
      </w:r>
    </w:p>
    <w:p w14:paraId="0DE67D20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Da questi occhi cerchiati di dolore</w:t>
      </w:r>
    </w:p>
    <w:p w14:paraId="5E5ADB10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che ancora non Ti vedono, Signore,</w:t>
      </w:r>
    </w:p>
    <w:p w14:paraId="5E92D59E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riflesso dentro il mondo,</w:t>
      </w:r>
    </w:p>
    <w:p w14:paraId="421A0250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salvami Tu: sepolta sotto il ciglio</w:t>
      </w:r>
    </w:p>
    <w:p w14:paraId="7AD790D3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ho una vena di sguardo fuggitiva,</w:t>
      </w:r>
    </w:p>
    <w:p w14:paraId="3ADBDFB8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grave di intelligenza,</w:t>
      </w:r>
    </w:p>
    <w:p w14:paraId="2022736E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pallida di tremore inopinato.</w:t>
      </w:r>
    </w:p>
    <w:p w14:paraId="64B317C7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Toglimi a me che ho fatta rete intorno</w:t>
      </w:r>
    </w:p>
    <w:p w14:paraId="45A41ECF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alle stesse bellezze che mi hai date,</w:t>
      </w:r>
    </w:p>
    <w:p w14:paraId="443ECC28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che ho mutilato con stoltezza viva</w:t>
      </w:r>
    </w:p>
    <w:p w14:paraId="382AF605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i margini della forza.</w:t>
      </w:r>
    </w:p>
    <w:p w14:paraId="632CEF56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O Padre, o Amico, perchè vuoi sepolta</w:t>
      </w:r>
    </w:p>
    <w:p w14:paraId="4DE6A80F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entro la tomba del mio stesso nome</w:t>
      </w:r>
    </w:p>
    <w:p w14:paraId="24CA1DEB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me cosciente, me viva</w:t>
      </w:r>
    </w:p>
    <w:p w14:paraId="78EA8B5F" w14:textId="77777777" w:rsidR="004B6EAC" w:rsidRPr="00907374" w:rsidRDefault="004B6EAC" w:rsidP="00907374">
      <w:pPr>
        <w:spacing w:line="276" w:lineRule="auto"/>
        <w:textAlignment w:val="baseline"/>
        <w:outlineLvl w:val="4"/>
        <w:rPr>
          <w:rFonts w:ascii="Times New Roman" w:eastAsia="Times New Roman" w:hAnsi="Times New Roman" w:cs="Times New Roman"/>
          <w:bCs/>
          <w:color w:val="373737"/>
          <w:sz w:val="28"/>
          <w:szCs w:val="28"/>
          <w:lang w:eastAsia="it-IT"/>
        </w:rPr>
      </w:pPr>
      <w:r w:rsidRPr="00907374">
        <w:rPr>
          <w:rFonts w:ascii="Times New Roman" w:eastAsia="Times New Roman" w:hAnsi="Times New Roman" w:cs="Times New Roman"/>
          <w:bCs/>
          <w:color w:val="373737"/>
          <w:sz w:val="28"/>
          <w:szCs w:val="28"/>
          <w:bdr w:val="none" w:sz="0" w:space="0" w:color="auto" w:frame="1"/>
          <w:lang w:eastAsia="it-IT"/>
        </w:rPr>
        <w:t>e me, perennemente innamorata?</w:t>
      </w:r>
    </w:p>
    <w:p w14:paraId="58F1B4E5" w14:textId="77777777" w:rsidR="004B6EAC" w:rsidRPr="00A4668E" w:rsidRDefault="004B6EAC" w:rsidP="004B6EA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</w:rPr>
        <w:t>(Merini)</w:t>
      </w:r>
    </w:p>
    <w:p w14:paraId="4BB598EC" w14:textId="77777777" w:rsidR="004B6EAC" w:rsidRPr="00A4668E" w:rsidRDefault="004B6EAC" w:rsidP="004B6EAC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it-IT"/>
        </w:rPr>
      </w:pPr>
    </w:p>
    <w:p w14:paraId="4182B43B" w14:textId="77777777" w:rsidR="00907374" w:rsidRDefault="00907374" w:rsidP="004B6EAC">
      <w:pPr>
        <w:spacing w:before="100" w:beforeAutospacing="1" w:after="100" w:afterAutospacing="1"/>
        <w:rPr>
          <w:rFonts w:ascii="Times New Roman" w:hAnsi="Times New Roman" w:cs="Times New Roman"/>
          <w:color w:val="003399"/>
          <w:sz w:val="28"/>
          <w:szCs w:val="28"/>
          <w:lang w:eastAsia="it-IT"/>
        </w:rPr>
        <w:sectPr w:rsidR="00907374" w:rsidSect="00C6032A">
          <w:type w:val="continuous"/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10B86683" w14:textId="50F7A9B3" w:rsidR="004B6EAC" w:rsidRPr="00907374" w:rsidRDefault="004B6EAC" w:rsidP="004B6EAC">
      <w:pPr>
        <w:spacing w:before="100" w:beforeAutospacing="1" w:after="100" w:afterAutospacing="1"/>
        <w:rPr>
          <w:rFonts w:ascii="Times New Roman" w:hAnsi="Times New Roman" w:cs="Times New Roman"/>
          <w:b/>
          <w:color w:val="000000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b/>
          <w:color w:val="000000"/>
          <w:sz w:val="28"/>
          <w:szCs w:val="28"/>
          <w:lang w:eastAsia="it-IT"/>
        </w:rPr>
        <w:lastRenderedPageBreak/>
        <w:t>Natale 1833</w:t>
      </w:r>
    </w:p>
    <w:p w14:paraId="0D415BBA" w14:textId="77777777" w:rsidR="004B6EAC" w:rsidRPr="00A4668E" w:rsidRDefault="004B6EAC" w:rsidP="004B6EAC">
      <w:pPr>
        <w:rPr>
          <w:rFonts w:ascii="Times New Roman" w:hAnsi="Times New Roman" w:cs="Times New Roman"/>
          <w:color w:val="000000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[14 marzo 1835]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Tuam ipsius animam pertransivit gladius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Luc. II. 35.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Sì che Tu sei terribile!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Sì che in quei lini ascoso,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In braccio a quella Vergine,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Sovra quel sen pietoso,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Come da sopra i turbini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Regni, o Fanciul severo!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E fato il tuo pensiero,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È legge il tuo vagir.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Vedi le nostre lagrime,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Intendi i nostri gridi;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Il voler nostro interroghi,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E a tuo voler decidi.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Mentre a stornar la folgore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Trepido il prego ascende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Sorda la folgor scende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Dove tu vuoi ferir.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3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lastRenderedPageBreak/>
        <w:t>Ma tu pur nasci a piangere,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Ma da quel cor ferito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Sorgerà pure un gemito,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Un prego inesaudito: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E questa tua fra gli uomini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Unicamente amata,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Nel guardo tuo beata,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Ebra del tuo respir,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4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Vezzi or ti fa; ti supplica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Suo pargolo, suo Dio,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Ti stringe al cor, che attonito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Va ripetendo: è mio!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Un dì con altro palpito,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Un dì con altra fronte,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Ti seguirà sul monte.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E ti vedrà morir.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5</w:t>
      </w:r>
      <w:r w:rsidRPr="00A4668E">
        <w:rPr>
          <w:rFonts w:ascii="Times New Roman" w:eastAsia="PMingLiU" w:hAnsi="Times New Roman" w:cs="Times New Roman"/>
          <w:color w:val="000000"/>
          <w:sz w:val="28"/>
          <w:szCs w:val="28"/>
          <w:lang w:eastAsia="it-IT"/>
        </w:rPr>
        <w:br/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Onnipotente ...........</w:t>
      </w:r>
    </w:p>
    <w:p w14:paraId="1F68A186" w14:textId="77777777" w:rsidR="004B6EAC" w:rsidRPr="00A4668E" w:rsidRDefault="004B6EAC" w:rsidP="004B6EAC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0C0958F1" w14:textId="77777777" w:rsidR="004B6EAC" w:rsidRPr="00A4668E" w:rsidRDefault="004B6EAC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  <w:r w:rsidRPr="00A4668E"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  <w:t>(Manzoni)</w:t>
      </w:r>
    </w:p>
    <w:p w14:paraId="636BDF7D" w14:textId="77777777" w:rsidR="00907374" w:rsidRDefault="00907374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3C69B5D9" w14:textId="77777777" w:rsidR="00907374" w:rsidRDefault="00907374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3E720DD7" w14:textId="77777777" w:rsidR="00907374" w:rsidRDefault="00907374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16AEF4F2" w14:textId="77777777" w:rsidR="00907374" w:rsidRDefault="00907374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  <w:sectPr w:rsidR="00907374" w:rsidSect="00907374">
          <w:type w:val="continuous"/>
          <w:pgSz w:w="11900" w:h="16840"/>
          <w:pgMar w:top="720" w:right="720" w:bottom="720" w:left="720" w:header="708" w:footer="708" w:gutter="0"/>
          <w:cols w:num="2" w:space="708"/>
          <w:docGrid w:linePitch="360"/>
        </w:sectPr>
      </w:pPr>
    </w:p>
    <w:p w14:paraId="5DA5BF0F" w14:textId="4E490C5B" w:rsidR="004B6EAC" w:rsidRPr="00A4668E" w:rsidRDefault="004B6EAC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3A9F946A" w14:textId="77777777" w:rsidR="004B6EAC" w:rsidRPr="00A4668E" w:rsidRDefault="004B6EAC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170D8AEA" w14:textId="77777777" w:rsidR="006020D2" w:rsidRDefault="006020D2" w:rsidP="006020D2">
      <w:pPr>
        <w:jc w:val="center"/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  <w:t>DIO UNA PRESENZA INCONTRABILE</w:t>
      </w:r>
    </w:p>
    <w:p w14:paraId="235F5A57" w14:textId="78923A4F" w:rsidR="004B6EAC" w:rsidRPr="00A4668E" w:rsidRDefault="00907374" w:rsidP="004B6EAC">
      <w:pPr>
        <w:pStyle w:val="NormaleWeb"/>
        <w:spacing w:after="384" w:afterAutospacing="0"/>
        <w:rPr>
          <w:color w:val="495762"/>
          <w:sz w:val="28"/>
          <w:szCs w:val="28"/>
        </w:rPr>
      </w:pPr>
      <w:r>
        <w:rPr>
          <w:rStyle w:val="Enfasigrassetto"/>
          <w:color w:val="000000"/>
          <w:sz w:val="28"/>
          <w:szCs w:val="28"/>
        </w:rPr>
        <w:t>Il</w:t>
      </w:r>
      <w:r w:rsidR="004B6EAC" w:rsidRPr="00A4668E">
        <w:rPr>
          <w:rStyle w:val="Enfasigrassetto"/>
          <w:color w:val="000000"/>
          <w:sz w:val="28"/>
          <w:szCs w:val="28"/>
        </w:rPr>
        <w:t xml:space="preserve"> D</w:t>
      </w:r>
      <w:r>
        <w:rPr>
          <w:rStyle w:val="Enfasigrassetto"/>
          <w:color w:val="000000"/>
          <w:sz w:val="28"/>
          <w:szCs w:val="28"/>
        </w:rPr>
        <w:t>elfino</w:t>
      </w:r>
    </w:p>
    <w:p w14:paraId="1C197215" w14:textId="77777777" w:rsidR="004B6EAC" w:rsidRPr="00A4668E" w:rsidRDefault="004B6EAC" w:rsidP="004B6EAC">
      <w:pPr>
        <w:pStyle w:val="NormaleWeb"/>
        <w:spacing w:after="384" w:afterAutospacing="0"/>
        <w:rPr>
          <w:color w:val="495762"/>
          <w:sz w:val="28"/>
          <w:szCs w:val="28"/>
        </w:rPr>
      </w:pPr>
      <w:r w:rsidRPr="00A4668E">
        <w:rPr>
          <w:color w:val="000000"/>
          <w:sz w:val="28"/>
          <w:szCs w:val="28"/>
        </w:rPr>
        <w:t>Dovunque balza il delfino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(il mare gli appartiene tutto,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dicono, dall’Oceano fino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al Mediterraneo), vivo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là vedi il guizzo di Dio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che appare e scomparre, in lui ilare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acrobata dall’arguto rostro.</w:t>
      </w:r>
    </w:p>
    <w:p w14:paraId="055EDCEA" w14:textId="77777777" w:rsidR="00907374" w:rsidRDefault="004B6EAC" w:rsidP="004B6EAC">
      <w:pPr>
        <w:pStyle w:val="NormaleWeb"/>
        <w:spacing w:after="384" w:afterAutospacing="0"/>
        <w:rPr>
          <w:color w:val="000000"/>
          <w:sz w:val="28"/>
          <w:szCs w:val="28"/>
        </w:rPr>
      </w:pPr>
      <w:r w:rsidRPr="00A4668E">
        <w:rPr>
          <w:color w:val="000000"/>
          <w:sz w:val="28"/>
          <w:szCs w:val="28"/>
        </w:rPr>
        <w:t>È il giocoliere del nostro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inquieto destino – l’emblema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dell’Altro che cerchiamo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con affanno, e che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(il delfino è allegro – è il gaio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compagno d’ogni navigazione)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si diverte (ci esorta)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a fondere la negazione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(un tuffo subacqueo – un volo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elegante e improvviso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in un biancore di spume)</w:t>
      </w:r>
      <w:r w:rsidRPr="00A4668E">
        <w:rPr>
          <w:color w:val="495762"/>
          <w:sz w:val="28"/>
          <w:szCs w:val="28"/>
        </w:rPr>
        <w:br/>
      </w:r>
      <w:r w:rsidRPr="00A4668E">
        <w:rPr>
          <w:color w:val="000000"/>
          <w:sz w:val="28"/>
          <w:szCs w:val="28"/>
        </w:rPr>
        <w:t>col grido dell’affermazione.</w:t>
      </w:r>
    </w:p>
    <w:p w14:paraId="317AD0FD" w14:textId="234DB49B" w:rsidR="004B6EAC" w:rsidRPr="00907374" w:rsidRDefault="004B6EAC" w:rsidP="004B6EAC">
      <w:pPr>
        <w:pStyle w:val="NormaleWeb"/>
        <w:spacing w:after="384" w:afterAutospacing="0"/>
        <w:rPr>
          <w:color w:val="000000"/>
          <w:sz w:val="28"/>
          <w:szCs w:val="28"/>
        </w:rPr>
      </w:pPr>
      <w:r w:rsidRPr="00A4668E">
        <w:rPr>
          <w:color w:val="000000"/>
          <w:sz w:val="28"/>
          <w:szCs w:val="28"/>
        </w:rPr>
        <w:t>(Caproni)</w:t>
      </w:r>
    </w:p>
    <w:p w14:paraId="32C46A39" w14:textId="77777777" w:rsidR="00907374" w:rsidRDefault="00907374" w:rsidP="004B6EAC">
      <w:pPr>
        <w:spacing w:before="100" w:beforeAutospacing="1" w:after="100" w:afterAutospacing="1"/>
        <w:rPr>
          <w:rFonts w:ascii="Times New Roman" w:hAnsi="Times New Roman" w:cs="Times New Roman"/>
          <w:color w:val="003399"/>
          <w:sz w:val="28"/>
          <w:szCs w:val="28"/>
          <w:lang w:eastAsia="it-IT"/>
        </w:rPr>
        <w:sectPr w:rsidR="00907374" w:rsidSect="00C6032A">
          <w:type w:val="continuous"/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4FB0571F" w14:textId="77166F9A" w:rsidR="004B6EAC" w:rsidRPr="00907374" w:rsidRDefault="004B6EAC" w:rsidP="004B6EAC">
      <w:pPr>
        <w:spacing w:before="100" w:beforeAutospacing="1" w:after="100" w:afterAutospacing="1"/>
        <w:rPr>
          <w:rFonts w:ascii="Times New Roman" w:hAnsi="Times New Roman" w:cs="Times New Roman"/>
          <w:b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b/>
          <w:sz w:val="28"/>
          <w:szCs w:val="28"/>
          <w:lang w:eastAsia="it-IT"/>
        </w:rPr>
        <w:lastRenderedPageBreak/>
        <w:t>Come tu vuoi</w:t>
      </w:r>
    </w:p>
    <w:p w14:paraId="3B0B189A" w14:textId="77777777" w:rsidR="004B6EAC" w:rsidRPr="00907374" w:rsidRDefault="004B6EAC" w:rsidP="004B6EAC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La tramontana screpola le argille,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stringe, assoda le terre di lavoro,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irrita l'acqua nelle conche; lascia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zappe confitte, aratri inerti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nel campo. Se qualcuno esce per legna,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o si sposta a fatica o si sofferma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rattrappito in cappucci e pellegrine,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serra i denti. Che regna nella stanza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è il silenzio del testimone muto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della neve, della pioggia, del fumo,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dell'immobilità del mutamento.</w:t>
      </w:r>
    </w:p>
    <w:p w14:paraId="33BBABB4" w14:textId="77777777" w:rsidR="004B6EAC" w:rsidRPr="00907374" w:rsidRDefault="004B6EAC" w:rsidP="004B6EAC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  <w:lang w:eastAsia="it-IT"/>
        </w:rPr>
      </w:pPr>
      <w:r w:rsidRPr="00907374">
        <w:rPr>
          <w:rFonts w:ascii="Times New Roman" w:hAnsi="Times New Roman" w:cs="Times New Roman"/>
          <w:sz w:val="28"/>
          <w:szCs w:val="28"/>
          <w:lang w:eastAsia="it-IT"/>
        </w:rPr>
        <w:t>Son qui che metto pine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sul fuoco, porgo orecchio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lastRenderedPageBreak/>
        <w:t>al fremere dei vetri, non ho calma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né ansia. Tu che per lunga promessa</w:t>
      </w:r>
      <w:r w:rsidRPr="00907374">
        <w:rPr>
          <w:rFonts w:ascii="Times New Roman" w:eastAsia="PMingLiU" w:hAnsi="Times New Roman" w:cs="Times New Roman"/>
          <w:sz w:val="28"/>
          <w:szCs w:val="28"/>
          <w:lang w:eastAsia="it-IT"/>
        </w:rPr>
        <w:br/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vieni ed occupi il posto</w:t>
      </w:r>
      <w:r w:rsidRPr="00907374">
        <w:rPr>
          <w:rFonts w:ascii="Times New Roman" w:eastAsia="PMingLiU" w:hAnsi="Times New Roman" w:cs="Times New Roman"/>
          <w:sz w:val="28"/>
          <w:szCs w:val="28"/>
          <w:lang w:eastAsia="it-IT"/>
        </w:rPr>
        <w:br/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lasciato dalla sofferenza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non disperare o di me o di te,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fruga nelle adiacenze della casa,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cerca i battenti grigi della porta.</w:t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A poco a poco la misura è colma,</w:t>
      </w:r>
      <w:r w:rsidRPr="00907374">
        <w:rPr>
          <w:rFonts w:ascii="Times New Roman" w:eastAsia="PMingLiU" w:hAnsi="Times New Roman" w:cs="Times New Roman"/>
          <w:sz w:val="28"/>
          <w:szCs w:val="28"/>
          <w:lang w:eastAsia="it-IT"/>
        </w:rPr>
        <w:br/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a poco a poco, a poco a poco, come</w:t>
      </w:r>
      <w:r w:rsidRPr="00907374">
        <w:rPr>
          <w:rFonts w:ascii="Times New Roman" w:eastAsia="PMingLiU" w:hAnsi="Times New Roman" w:cs="Times New Roman"/>
          <w:sz w:val="28"/>
          <w:szCs w:val="28"/>
          <w:lang w:eastAsia="it-IT"/>
        </w:rPr>
        <w:br/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tu vuoi, la solitudine trabocca,</w:t>
      </w:r>
      <w:r w:rsidRPr="00907374">
        <w:rPr>
          <w:rFonts w:ascii="Times New Roman" w:eastAsia="PMingLiU" w:hAnsi="Times New Roman" w:cs="Times New Roman"/>
          <w:sz w:val="28"/>
          <w:szCs w:val="28"/>
          <w:lang w:eastAsia="it-IT"/>
        </w:rPr>
        <w:br/>
      </w:r>
      <w:r w:rsidRPr="00907374">
        <w:rPr>
          <w:rFonts w:ascii="Times New Roman" w:hAnsi="Times New Roman" w:cs="Times New Roman"/>
          <w:sz w:val="28"/>
          <w:szCs w:val="28"/>
          <w:lang w:eastAsia="it-IT"/>
        </w:rPr>
        <w:t>vieni ed entra, attingi a mani basse.</w:t>
      </w:r>
    </w:p>
    <w:p w14:paraId="41B6F77A" w14:textId="6FB440C6" w:rsidR="004B6EAC" w:rsidRPr="00907374" w:rsidRDefault="00907374" w:rsidP="004B6EAC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  <w:lang w:eastAsia="it-IT"/>
        </w:rPr>
      </w:pPr>
      <w:r>
        <w:rPr>
          <w:rFonts w:ascii="Times New Roman" w:hAnsi="Times New Roman" w:cs="Times New Roman"/>
          <w:sz w:val="28"/>
          <w:szCs w:val="28"/>
          <w:lang w:eastAsia="it-IT"/>
        </w:rPr>
        <w:t>È</w:t>
      </w:r>
      <w:r w:rsidR="004B6EAC" w:rsidRPr="00907374">
        <w:rPr>
          <w:rFonts w:ascii="Times New Roman" w:hAnsi="Times New Roman" w:cs="Times New Roman"/>
          <w:sz w:val="28"/>
          <w:szCs w:val="28"/>
          <w:lang w:eastAsia="it-IT"/>
        </w:rPr>
        <w:t xml:space="preserve"> un giorno dell'inverno di quest'anno,</w:t>
      </w:r>
      <w:r w:rsidR="004B6EAC" w:rsidRPr="00907374">
        <w:rPr>
          <w:rFonts w:ascii="Times New Roman" w:hAnsi="Times New Roman" w:cs="Times New Roman"/>
          <w:sz w:val="28"/>
          <w:szCs w:val="28"/>
          <w:lang w:eastAsia="it-IT"/>
        </w:rPr>
        <w:br/>
        <w:t>un giorno, un giorno della nostra vita.</w:t>
      </w:r>
    </w:p>
    <w:p w14:paraId="2340CA0E" w14:textId="77777777" w:rsidR="004B6EAC" w:rsidRPr="00A4668E" w:rsidRDefault="004B6EAC" w:rsidP="004B6EAC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A4668E">
        <w:rPr>
          <w:rFonts w:ascii="Times New Roman" w:eastAsia="Times New Roman" w:hAnsi="Times New Roman" w:cs="Times New Roman"/>
          <w:sz w:val="28"/>
          <w:szCs w:val="28"/>
          <w:lang w:eastAsia="it-IT"/>
        </w:rPr>
        <w:t>(Luzi)</w:t>
      </w:r>
    </w:p>
    <w:p w14:paraId="0ED18D3B" w14:textId="77777777" w:rsidR="00907374" w:rsidRDefault="00907374" w:rsidP="004B6EAC">
      <w:pPr>
        <w:jc w:val="center"/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  <w:sectPr w:rsidR="00907374" w:rsidSect="00907374">
          <w:type w:val="continuous"/>
          <w:pgSz w:w="11900" w:h="16840"/>
          <w:pgMar w:top="720" w:right="720" w:bottom="720" w:left="720" w:header="708" w:footer="708" w:gutter="0"/>
          <w:cols w:num="2" w:space="708"/>
          <w:docGrid w:linePitch="360"/>
        </w:sectPr>
      </w:pPr>
    </w:p>
    <w:p w14:paraId="0794408C" w14:textId="342BC92D" w:rsidR="00593AD8" w:rsidRDefault="00593AD8" w:rsidP="004B6EAC">
      <w:pPr>
        <w:jc w:val="center"/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1F00B1B3" w14:textId="77777777" w:rsidR="00593AD8" w:rsidRDefault="00593AD8" w:rsidP="004B6EAC">
      <w:pPr>
        <w:jc w:val="center"/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78ADD513" w14:textId="77777777" w:rsidR="00593AD8" w:rsidRPr="00A4668E" w:rsidRDefault="00593AD8" w:rsidP="00593AD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4668E">
        <w:rPr>
          <w:rFonts w:ascii="Times New Roman" w:hAnsi="Times New Roman" w:cs="Times New Roman"/>
          <w:sz w:val="28"/>
          <w:szCs w:val="28"/>
        </w:rPr>
        <w:lastRenderedPageBreak/>
        <w:t>Testori</w:t>
      </w:r>
    </w:p>
    <w:p w14:paraId="3FD42AD2" w14:textId="77777777" w:rsidR="00593AD8" w:rsidRPr="00A4668E" w:rsidRDefault="00593AD8" w:rsidP="006020D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4668E">
        <w:rPr>
          <w:rFonts w:ascii="Times New Roman" w:hAnsi="Times New Roman" w:cs="Times New Roman"/>
          <w:sz w:val="28"/>
          <w:szCs w:val="28"/>
        </w:rPr>
        <w:t xml:space="preserve">è una precisazione del mio povero modo di essere cristiano, a cui sono stato indotto dalla morte di mia madre. Mia madre, morendo, ha ridato peso, grembo, </w:t>
      </w:r>
      <w:proofErr w:type="gramStart"/>
      <w:r w:rsidRPr="00A4668E">
        <w:rPr>
          <w:rFonts w:ascii="Times New Roman" w:hAnsi="Times New Roman" w:cs="Times New Roman"/>
          <w:sz w:val="28"/>
          <w:szCs w:val="28"/>
        </w:rPr>
        <w:t>latte  a</w:t>
      </w:r>
      <w:proofErr w:type="gramEnd"/>
      <w:r w:rsidRPr="00A4668E">
        <w:rPr>
          <w:rFonts w:ascii="Times New Roman" w:hAnsi="Times New Roman" w:cs="Times New Roman"/>
          <w:sz w:val="28"/>
          <w:szCs w:val="28"/>
        </w:rPr>
        <w:t xml:space="preserve"> questo mio modo di essere cristiano […] . capisco che essere cristiani oggi vuol dire tentare di essere contemporaneamente insurrezionali e resurrezionali. Nel frangente della storia nel quale Dio ci ha messi non si può risorgere senza insorgere: insorgere contro ciò che si sta operando contro l’uomo creato e la creazione tutta. Qualsiasi insurrezione che non nasca da una certezza, da un bisogno e da una speranza di resurrezione cade, diventa oggi più che mai vittima e strumento del potere. […] . Solo Cristo ha e ci dà questa capacità di essere insurrezionali e resurrezionali: è Lui che è insorto ed è risorto. In mezzo c’è la croce, c’è il dolore. Allora la speranza è una cosa terribile: grande, greve. </w:t>
      </w:r>
    </w:p>
    <w:p w14:paraId="497B89F0" w14:textId="77777777" w:rsidR="00593AD8" w:rsidRDefault="00593AD8" w:rsidP="00593AD8">
      <w:pPr>
        <w:rPr>
          <w:rFonts w:ascii="Times New Roman" w:hAnsi="Times New Roman" w:cs="Times New Roman"/>
          <w:sz w:val="28"/>
          <w:szCs w:val="28"/>
        </w:rPr>
      </w:pPr>
    </w:p>
    <w:p w14:paraId="23679940" w14:textId="27606D1D" w:rsidR="00593AD8" w:rsidRPr="00A4668E" w:rsidRDefault="00907374" w:rsidP="00FB56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.. </w:t>
      </w:r>
      <w:r w:rsidR="00593AD8" w:rsidRPr="00A4668E">
        <w:rPr>
          <w:rFonts w:ascii="Times New Roman" w:hAnsi="Times New Roman" w:cs="Times New Roman"/>
          <w:sz w:val="28"/>
          <w:szCs w:val="28"/>
        </w:rPr>
        <w:t>non sbaglierà, nonostante tutti gli errori, chi avrà voluto bene alla realtà, ossia alla Creazione. Se vuoi bene alla Creazione, puoi anche scrivere o dipingere le cose più tremende: esse sono già salvate dal Creator</w:t>
      </w:r>
      <w:r>
        <w:rPr>
          <w:rFonts w:ascii="Times New Roman" w:hAnsi="Times New Roman" w:cs="Times New Roman"/>
          <w:sz w:val="28"/>
          <w:szCs w:val="28"/>
        </w:rPr>
        <w:t>e fatto carne. Amando la realtà</w:t>
      </w:r>
      <w:r w:rsidR="00593AD8" w:rsidRPr="00A4668E">
        <w:rPr>
          <w:rFonts w:ascii="Times New Roman" w:hAnsi="Times New Roman" w:cs="Times New Roman"/>
          <w:sz w:val="28"/>
          <w:szCs w:val="28"/>
        </w:rPr>
        <w:t xml:space="preserve">, ci sei dentro, ci vivi già </w:t>
      </w:r>
      <w:proofErr w:type="gramStart"/>
      <w:r w:rsidR="00593AD8" w:rsidRPr="00A4668E">
        <w:rPr>
          <w:rFonts w:ascii="Times New Roman" w:hAnsi="Times New Roman" w:cs="Times New Roman"/>
          <w:sz w:val="28"/>
          <w:szCs w:val="28"/>
        </w:rPr>
        <w:t>dentro .</w:t>
      </w:r>
      <w:proofErr w:type="gramEnd"/>
      <w:r w:rsidR="00593AD8" w:rsidRPr="00A4668E">
        <w:rPr>
          <w:rFonts w:ascii="Times New Roman" w:hAnsi="Times New Roman" w:cs="Times New Roman"/>
          <w:sz w:val="28"/>
          <w:szCs w:val="28"/>
        </w:rPr>
        <w:t>[</w:t>
      </w:r>
      <w:r w:rsidR="00593AD8" w:rsidRPr="00A4668E">
        <w:rPr>
          <w:rFonts w:ascii="Times New Roman" w:hAnsi="Times New Roman" w:cs="Times New Roman"/>
          <w:sz w:val="28"/>
          <w:szCs w:val="28"/>
          <w:lang w:val="is-IS"/>
        </w:rPr>
        <w:t>…] Basta amare la realtà</w:t>
      </w:r>
      <w:r w:rsidR="00593AD8" w:rsidRPr="00A4668E">
        <w:rPr>
          <w:rFonts w:ascii="Times New Roman" w:hAnsi="Times New Roman" w:cs="Times New Roman"/>
          <w:sz w:val="28"/>
          <w:szCs w:val="28"/>
        </w:rPr>
        <w:t xml:space="preserve">, sempre in tutti i modi, anche nel modo precipitoso  e approssimativo che è stato il mio. Ma amarla. Per il resto, non ci sono precetti’. </w:t>
      </w:r>
    </w:p>
    <w:p w14:paraId="586EF6A7" w14:textId="77777777" w:rsidR="00593AD8" w:rsidRPr="00A4668E" w:rsidRDefault="00593AD8" w:rsidP="00593AD8">
      <w:pPr>
        <w:rPr>
          <w:rFonts w:ascii="Times New Roman" w:hAnsi="Times New Roman" w:cs="Times New Roman"/>
          <w:sz w:val="28"/>
          <w:szCs w:val="28"/>
        </w:rPr>
      </w:pPr>
    </w:p>
    <w:p w14:paraId="33F94CAB" w14:textId="77777777" w:rsidR="00593AD8" w:rsidRDefault="00593AD8" w:rsidP="004B6EAC">
      <w:pPr>
        <w:jc w:val="center"/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7DFF1A74" w14:textId="77777777" w:rsidR="004B6EAC" w:rsidRPr="006020D2" w:rsidRDefault="004B6EAC" w:rsidP="004B6EAC">
      <w:pPr>
        <w:jc w:val="center"/>
        <w:textAlignment w:val="baseline"/>
        <w:rPr>
          <w:rFonts w:ascii="Times New Roman" w:eastAsia="Times New Roman" w:hAnsi="Times New Roman" w:cs="Times New Roman"/>
          <w:b/>
          <w:color w:val="323232"/>
          <w:sz w:val="28"/>
          <w:szCs w:val="28"/>
          <w:lang w:eastAsia="it-IT"/>
        </w:rPr>
      </w:pPr>
      <w:r w:rsidRPr="006020D2">
        <w:rPr>
          <w:rFonts w:ascii="Times New Roman" w:eastAsia="Times New Roman" w:hAnsi="Times New Roman" w:cs="Times New Roman"/>
          <w:b/>
          <w:color w:val="323232"/>
          <w:sz w:val="28"/>
          <w:szCs w:val="28"/>
          <w:lang w:eastAsia="it-IT"/>
        </w:rPr>
        <w:t>MARIA</w:t>
      </w:r>
    </w:p>
    <w:p w14:paraId="3946C262" w14:textId="77777777" w:rsidR="00907374" w:rsidRDefault="00907374" w:rsidP="004B6EAC">
      <w:pPr>
        <w:spacing w:after="120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it-IT"/>
        </w:rPr>
      </w:pPr>
    </w:p>
    <w:p w14:paraId="0C91601C" w14:textId="77777777" w:rsidR="00907374" w:rsidRDefault="00907374" w:rsidP="004B6EAC">
      <w:pPr>
        <w:spacing w:after="120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it-IT"/>
        </w:rPr>
        <w:sectPr w:rsidR="00907374" w:rsidSect="00C6032A">
          <w:type w:val="continuous"/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3EA6C848" w14:textId="5F8F03CB" w:rsidR="004B6EAC" w:rsidRPr="00FB564F" w:rsidRDefault="00907374" w:rsidP="00907374">
      <w:pPr>
        <w:spacing w:after="120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</w:pPr>
      <w:r w:rsidRPr="00FB56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lastRenderedPageBreak/>
        <w:t>Io come voi sono stata sorpresa</w:t>
      </w:r>
      <w:r w:rsidR="004B6EAC" w:rsidRPr="00FB56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 xml:space="preserve"> </w:t>
      </w:r>
    </w:p>
    <w:p w14:paraId="4EC8BF42" w14:textId="77777777" w:rsidR="00FB564F" w:rsidRDefault="004B6EAC" w:rsidP="00907374">
      <w:pPr>
        <w:spacing w:before="120" w:after="120" w:line="276" w:lineRule="auto"/>
        <w:rPr>
          <w:rFonts w:ascii="Times New Roman" w:hAnsi="Times New Roman" w:cs="Times New Roman"/>
          <w:color w:val="000000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Io come voi sono stata sorpresa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mentre rubavo la vita,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buttata fuori dal mio desiderio d'amore.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Io come voi non sono stata ascoltata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e ho visto le sbarre del silenzio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crescermi intorno e strapparmi i capelli.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Io come voi ho pianto,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ho riso e ho sperato.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Io come voi mi sono sentita togliere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i vestiti di dosso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e quando mi hanno dato in mano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la mia vergogna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</w:r>
    </w:p>
    <w:p w14:paraId="64A1FDA6" w14:textId="77777777" w:rsidR="00FB564F" w:rsidRDefault="00FB564F" w:rsidP="00907374">
      <w:pPr>
        <w:spacing w:before="120" w:after="120" w:line="276" w:lineRule="auto"/>
        <w:rPr>
          <w:rFonts w:ascii="Times New Roman" w:hAnsi="Times New Roman" w:cs="Times New Roman"/>
          <w:color w:val="000000"/>
          <w:sz w:val="28"/>
          <w:szCs w:val="28"/>
          <w:lang w:eastAsia="it-IT"/>
        </w:rPr>
      </w:pPr>
    </w:p>
    <w:p w14:paraId="1F5E3A9D" w14:textId="065E2444" w:rsidR="004B6EAC" w:rsidRPr="00A4668E" w:rsidRDefault="004B6EAC" w:rsidP="00907374">
      <w:pPr>
        <w:spacing w:before="120" w:after="120" w:line="276" w:lineRule="auto"/>
        <w:rPr>
          <w:rFonts w:ascii="Times New Roman" w:hAnsi="Times New Roman" w:cs="Times New Roman"/>
          <w:color w:val="000000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ho mangiato vergogna ogni giorno.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Io come voi ho soccorso il nemico,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ho avuto fede nei miei poveri panni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e ho domandato che cosa sia il Signore,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poi dall'idea della sua esistenza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ho tratto forza per sentire il martirio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volarmi intorno come una colomba viva.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Io come voi ho consumato l'amore da sola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lontana persino dal Cristo risorto.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Ma io come voi sono tornata alla scienza</w:t>
      </w: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br/>
        <w:t>del dolore dell'uomo, che è la mia scienza.</w:t>
      </w:r>
    </w:p>
    <w:p w14:paraId="7CFB654F" w14:textId="77777777" w:rsidR="004B6EAC" w:rsidRPr="00A4668E" w:rsidRDefault="004B6EAC" w:rsidP="00907374">
      <w:pPr>
        <w:spacing w:before="120" w:after="120" w:line="276" w:lineRule="auto"/>
        <w:rPr>
          <w:rFonts w:ascii="Times New Roman" w:hAnsi="Times New Roman" w:cs="Times New Roman"/>
          <w:color w:val="000000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/>
          <w:sz w:val="28"/>
          <w:szCs w:val="28"/>
          <w:lang w:eastAsia="it-IT"/>
        </w:rPr>
        <w:t>(Merini)</w:t>
      </w:r>
    </w:p>
    <w:p w14:paraId="46286D82" w14:textId="77777777" w:rsidR="00907374" w:rsidRDefault="00907374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  <w:sectPr w:rsidR="00907374" w:rsidSect="00907374">
          <w:type w:val="continuous"/>
          <w:pgSz w:w="11900" w:h="16840"/>
          <w:pgMar w:top="720" w:right="720" w:bottom="720" w:left="720" w:header="708" w:footer="708" w:gutter="0"/>
          <w:cols w:num="2" w:space="708"/>
          <w:docGrid w:linePitch="360"/>
        </w:sectPr>
      </w:pPr>
    </w:p>
    <w:p w14:paraId="536A8474" w14:textId="4020D216" w:rsidR="004B6EAC" w:rsidRDefault="004B6EAC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3868409D" w14:textId="77777777" w:rsidR="004B6EAC" w:rsidRDefault="004B6EAC" w:rsidP="004B6EAC">
      <w:pPr>
        <w:pStyle w:val="Paragrafoelenco"/>
        <w:rPr>
          <w:rFonts w:ascii="Times New Roman" w:hAnsi="Times New Roman" w:cs="Times New Roman"/>
        </w:rPr>
      </w:pPr>
    </w:p>
    <w:p w14:paraId="1283A526" w14:textId="77777777" w:rsidR="004B6EAC" w:rsidRPr="006020D2" w:rsidRDefault="004B6EAC" w:rsidP="006020D2">
      <w:pPr>
        <w:spacing w:after="200" w:line="276" w:lineRule="auto"/>
        <w:ind w:left="360"/>
        <w:rPr>
          <w:rFonts w:ascii="Times New Roman" w:hAnsi="Times New Roman" w:cs="Times New Roman"/>
        </w:rPr>
      </w:pPr>
      <w:proofErr w:type="gramStart"/>
      <w:r w:rsidRPr="006020D2">
        <w:rPr>
          <w:rFonts w:ascii="Times New Roman" w:hAnsi="Times New Roman" w:cs="Times New Roman"/>
        </w:rPr>
        <w:t xml:space="preserve">Poeti: </w:t>
      </w:r>
      <w:r w:rsidR="006020D2">
        <w:rPr>
          <w:rFonts w:ascii="Times New Roman" w:hAnsi="Times New Roman" w:cs="Times New Roman"/>
        </w:rPr>
        <w:t xml:space="preserve"> Dante</w:t>
      </w:r>
      <w:proofErr w:type="gramEnd"/>
      <w:r w:rsidR="006020D2">
        <w:rPr>
          <w:rFonts w:ascii="Times New Roman" w:hAnsi="Times New Roman" w:cs="Times New Roman"/>
        </w:rPr>
        <w:t xml:space="preserve">, </w:t>
      </w:r>
      <w:r w:rsidRPr="006020D2">
        <w:rPr>
          <w:rFonts w:ascii="Times New Roman" w:hAnsi="Times New Roman" w:cs="Times New Roman"/>
        </w:rPr>
        <w:t>A.Merini, A.Pozzi, M.Luzi, C. Rebora, E.Montale, G.Leopardi, A.Negri</w:t>
      </w:r>
    </w:p>
    <w:p w14:paraId="5F635BAC" w14:textId="77777777" w:rsidR="004B6EAC" w:rsidRDefault="004B6EAC" w:rsidP="004B6EAC">
      <w:pPr>
        <w:pStyle w:val="Paragrafoelenco"/>
        <w:rPr>
          <w:rFonts w:ascii="Times New Roman" w:hAnsi="Times New Roman" w:cs="Times New Roman"/>
        </w:rPr>
      </w:pPr>
    </w:p>
    <w:p w14:paraId="01C0D085" w14:textId="77777777" w:rsidR="004B6EAC" w:rsidRPr="006020D2" w:rsidRDefault="004B6EAC" w:rsidP="006020D2">
      <w:pPr>
        <w:spacing w:after="200" w:line="276" w:lineRule="auto"/>
        <w:ind w:left="360"/>
        <w:rPr>
          <w:rFonts w:ascii="Times New Roman" w:hAnsi="Times New Roman" w:cs="Times New Roman"/>
        </w:rPr>
      </w:pPr>
      <w:r w:rsidRPr="006020D2">
        <w:rPr>
          <w:rFonts w:ascii="Times New Roman" w:hAnsi="Times New Roman" w:cs="Times New Roman"/>
        </w:rPr>
        <w:t>Poeti stranieri: Elliot, Péguy, Claudel</w:t>
      </w:r>
    </w:p>
    <w:p w14:paraId="5D0C3B88" w14:textId="77777777" w:rsidR="004B6EAC" w:rsidRDefault="004B6EAC" w:rsidP="004B6EAC">
      <w:pPr>
        <w:pStyle w:val="Paragrafoelenco"/>
        <w:rPr>
          <w:rFonts w:ascii="Times New Roman" w:hAnsi="Times New Roman" w:cs="Times New Roman"/>
        </w:rPr>
      </w:pPr>
    </w:p>
    <w:p w14:paraId="3954B99C" w14:textId="77777777" w:rsidR="004B6EAC" w:rsidRPr="006020D2" w:rsidRDefault="004B6EAC" w:rsidP="006020D2">
      <w:pPr>
        <w:spacing w:after="200" w:line="276" w:lineRule="auto"/>
        <w:ind w:left="360"/>
        <w:rPr>
          <w:rFonts w:ascii="Times New Roman" w:hAnsi="Times New Roman" w:cs="Times New Roman"/>
        </w:rPr>
      </w:pPr>
      <w:r w:rsidRPr="006020D2">
        <w:rPr>
          <w:rFonts w:ascii="Times New Roman" w:hAnsi="Times New Roman" w:cs="Times New Roman"/>
        </w:rPr>
        <w:t>Scrittori: Manzoni, Testori, Buzzati, Pavese, S. Tamaro, D’Avenia, ecc.</w:t>
      </w:r>
    </w:p>
    <w:p w14:paraId="0261610E" w14:textId="77777777" w:rsidR="004B6EAC" w:rsidRDefault="004B6EAC" w:rsidP="004B6EAC">
      <w:pPr>
        <w:pStyle w:val="Paragrafoelenco"/>
        <w:rPr>
          <w:rFonts w:ascii="Times New Roman" w:hAnsi="Times New Roman" w:cs="Times New Roman"/>
        </w:rPr>
      </w:pPr>
    </w:p>
    <w:p w14:paraId="6CD4FF38" w14:textId="77777777" w:rsidR="004B6EAC" w:rsidRPr="006020D2" w:rsidRDefault="004B6EAC" w:rsidP="006020D2">
      <w:pPr>
        <w:spacing w:after="200" w:line="276" w:lineRule="auto"/>
        <w:ind w:left="360"/>
        <w:rPr>
          <w:rFonts w:ascii="Times New Roman" w:hAnsi="Times New Roman" w:cs="Times New Roman"/>
        </w:rPr>
      </w:pPr>
      <w:r w:rsidRPr="006020D2">
        <w:rPr>
          <w:rFonts w:ascii="Times New Roman" w:hAnsi="Times New Roman" w:cs="Times New Roman"/>
        </w:rPr>
        <w:t>Teatro: S. Beckt, Jonesco</w:t>
      </w:r>
    </w:p>
    <w:p w14:paraId="424FFCD5" w14:textId="77777777" w:rsidR="004B6EAC" w:rsidRDefault="004B6EAC" w:rsidP="004B6EAC">
      <w:pPr>
        <w:pStyle w:val="Paragrafoelenco"/>
        <w:rPr>
          <w:rFonts w:ascii="Times New Roman" w:hAnsi="Times New Roman" w:cs="Times New Roman"/>
        </w:rPr>
      </w:pPr>
    </w:p>
    <w:p w14:paraId="11A3611B" w14:textId="77777777" w:rsidR="004B6EAC" w:rsidRPr="006020D2" w:rsidRDefault="004B6EAC" w:rsidP="006020D2">
      <w:pPr>
        <w:spacing w:after="200" w:line="276" w:lineRule="auto"/>
        <w:ind w:left="360"/>
        <w:rPr>
          <w:rFonts w:ascii="Times New Roman" w:hAnsi="Times New Roman" w:cs="Times New Roman"/>
        </w:rPr>
      </w:pPr>
      <w:r w:rsidRPr="006020D2">
        <w:rPr>
          <w:rFonts w:ascii="Times New Roman" w:hAnsi="Times New Roman" w:cs="Times New Roman"/>
        </w:rPr>
        <w:t xml:space="preserve"> Biografie: Marcello Candia, don Gnocchi, don Mazzolari, don </w:t>
      </w:r>
      <w:r w:rsidR="006020D2">
        <w:rPr>
          <w:rFonts w:ascii="Times New Roman" w:hAnsi="Times New Roman" w:cs="Times New Roman"/>
        </w:rPr>
        <w:t>Milani</w:t>
      </w:r>
    </w:p>
    <w:p w14:paraId="43D10799" w14:textId="77777777" w:rsidR="004B6EAC" w:rsidRPr="00A4668E" w:rsidRDefault="004B6EAC" w:rsidP="004B6EAC">
      <w:pPr>
        <w:textAlignment w:val="baseline"/>
        <w:rPr>
          <w:rFonts w:ascii="Times New Roman" w:eastAsia="Times New Roman" w:hAnsi="Times New Roman" w:cs="Times New Roman"/>
          <w:color w:val="323232"/>
          <w:sz w:val="28"/>
          <w:szCs w:val="28"/>
          <w:lang w:eastAsia="it-IT"/>
        </w:rPr>
      </w:pPr>
    </w:p>
    <w:p w14:paraId="451D5AAA" w14:textId="77777777" w:rsidR="00611236" w:rsidRDefault="00611236"/>
    <w:sectPr w:rsidR="00611236" w:rsidSect="00C6032A">
      <w:type w:val="continuous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261BD"/>
    <w:multiLevelType w:val="hybridMultilevel"/>
    <w:tmpl w:val="A10612A0"/>
    <w:lvl w:ilvl="0" w:tplc="D17059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C63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0EA6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A4EE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9204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18D0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809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AE0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60C7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3204D71"/>
    <w:multiLevelType w:val="hybridMultilevel"/>
    <w:tmpl w:val="0E16AB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2669B7"/>
    <w:multiLevelType w:val="hybridMultilevel"/>
    <w:tmpl w:val="8938A3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75494D"/>
    <w:multiLevelType w:val="hybridMultilevel"/>
    <w:tmpl w:val="A0A68B3A"/>
    <w:lvl w:ilvl="0" w:tplc="9B8A6F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3AA7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308F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DA0F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C2D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1245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0CED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E6DF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8632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B6EAC"/>
    <w:rsid w:val="004B6EAC"/>
    <w:rsid w:val="00593AD8"/>
    <w:rsid w:val="006020D2"/>
    <w:rsid w:val="00611236"/>
    <w:rsid w:val="0075791B"/>
    <w:rsid w:val="00907374"/>
    <w:rsid w:val="00C6032A"/>
    <w:rsid w:val="00F74E44"/>
    <w:rsid w:val="00FB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B7AA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4B6EAC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">
    <w:name w:val="Stile"/>
    <w:rsid w:val="004B6E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4B6EAC"/>
  </w:style>
  <w:style w:type="paragraph" w:styleId="NormaleWeb">
    <w:name w:val="Normal (Web)"/>
    <w:basedOn w:val="Normale"/>
    <w:uiPriority w:val="99"/>
    <w:semiHidden/>
    <w:unhideWhenUsed/>
    <w:rsid w:val="004B6EAC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4B6EAC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4B6EAC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B6EAC"/>
    <w:pPr>
      <w:ind w:left="720"/>
      <w:contextualSpacing/>
    </w:pPr>
  </w:style>
  <w:style w:type="character" w:customStyle="1" w:styleId="numeroriga">
    <w:name w:val="numeroriga"/>
    <w:basedOn w:val="Carpredefinitoparagrafo"/>
    <w:rsid w:val="004B6EAC"/>
  </w:style>
  <w:style w:type="character" w:styleId="Collegamentovisitato">
    <w:name w:val="FollowedHyperlink"/>
    <w:basedOn w:val="Carpredefinitoparagrafo"/>
    <w:uiPriority w:val="99"/>
    <w:semiHidden/>
    <w:unhideWhenUsed/>
    <w:rsid w:val="00C603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9</Pages>
  <Words>2079</Words>
  <Characters>11852</Characters>
  <Application>Microsoft Macintosh Word</Application>
  <DocSecurity>0</DocSecurity>
  <Lines>98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PC01</dc:creator>
  <cp:keywords/>
  <dc:description/>
  <cp:lastModifiedBy>Emiliano Galbiati</cp:lastModifiedBy>
  <cp:revision>5</cp:revision>
  <dcterms:created xsi:type="dcterms:W3CDTF">2018-02-01T09:52:00Z</dcterms:created>
  <dcterms:modified xsi:type="dcterms:W3CDTF">2018-02-01T12:47:00Z</dcterms:modified>
</cp:coreProperties>
</file>