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3FCA" w:rsidRDefault="00CC3FCA" w:rsidP="005370CA">
      <w:pPr>
        <w:spacing w:line="360" w:lineRule="auto"/>
        <w:jc w:val="center"/>
        <w:rPr>
          <w:rFonts w:ascii="Comic Sans MS" w:hAnsi="Comic Sans MS"/>
          <w:caps/>
          <w:sz w:val="28"/>
          <w:szCs w:val="28"/>
        </w:rPr>
      </w:pPr>
    </w:p>
    <w:p w:rsidR="00E14CE7" w:rsidRPr="00DD701A" w:rsidRDefault="00E14CE7" w:rsidP="005370CA">
      <w:pPr>
        <w:spacing w:line="360" w:lineRule="auto"/>
        <w:jc w:val="center"/>
        <w:rPr>
          <w:rFonts w:ascii="Comic Sans MS" w:hAnsi="Comic Sans MS"/>
          <w:caps/>
          <w:sz w:val="28"/>
          <w:szCs w:val="28"/>
        </w:rPr>
      </w:pPr>
      <w:r w:rsidRPr="00DD701A">
        <w:rPr>
          <w:rFonts w:ascii="Comic Sans MS" w:hAnsi="Comic Sans MS"/>
          <w:caps/>
          <w:sz w:val="28"/>
          <w:szCs w:val="28"/>
        </w:rPr>
        <w:t xml:space="preserve">Corso di formazione per docenti di religione cattolica di scuola dell’infanzia </w:t>
      </w:r>
    </w:p>
    <w:p w:rsidR="00E14CE7" w:rsidRPr="00DD701A" w:rsidRDefault="00E14CE7" w:rsidP="005370CA">
      <w:pPr>
        <w:pStyle w:val="Rientrocorpodeltesto"/>
        <w:spacing w:line="360" w:lineRule="auto"/>
        <w:jc w:val="center"/>
        <w:rPr>
          <w:rFonts w:ascii="Comic Sans MS" w:eastAsiaTheme="minorHAnsi" w:hAnsi="Comic Sans MS" w:cstheme="minorBidi"/>
          <w:b w:val="0"/>
          <w:sz w:val="28"/>
          <w:szCs w:val="28"/>
          <w:lang w:eastAsia="en-US"/>
        </w:rPr>
      </w:pPr>
      <w:r w:rsidRPr="00DD701A">
        <w:rPr>
          <w:rFonts w:ascii="Comic Sans MS" w:eastAsiaTheme="minorHAnsi" w:hAnsi="Comic Sans MS" w:cstheme="minorBidi"/>
          <w:b w:val="0"/>
          <w:sz w:val="28"/>
          <w:szCs w:val="28"/>
          <w:lang w:eastAsia="en-US"/>
        </w:rPr>
        <w:t>Pavia - Anno Formativo 20</w:t>
      </w:r>
      <w:r w:rsidR="00CC3FCA">
        <w:rPr>
          <w:rFonts w:ascii="Comic Sans MS" w:eastAsiaTheme="minorHAnsi" w:hAnsi="Comic Sans MS" w:cstheme="minorBidi"/>
          <w:b w:val="0"/>
          <w:sz w:val="28"/>
          <w:szCs w:val="28"/>
          <w:lang w:eastAsia="en-US"/>
        </w:rPr>
        <w:t>20</w:t>
      </w:r>
      <w:r w:rsidRPr="00DD701A">
        <w:rPr>
          <w:rFonts w:ascii="Comic Sans MS" w:eastAsiaTheme="minorHAnsi" w:hAnsi="Comic Sans MS" w:cstheme="minorBidi"/>
          <w:b w:val="0"/>
          <w:sz w:val="28"/>
          <w:szCs w:val="28"/>
          <w:lang w:eastAsia="en-US"/>
        </w:rPr>
        <w:t>/</w:t>
      </w:r>
      <w:r w:rsidR="005875D7" w:rsidRPr="00DD701A">
        <w:rPr>
          <w:rFonts w:ascii="Comic Sans MS" w:eastAsiaTheme="minorHAnsi" w:hAnsi="Comic Sans MS" w:cstheme="minorBidi"/>
          <w:b w:val="0"/>
          <w:sz w:val="28"/>
          <w:szCs w:val="28"/>
          <w:lang w:eastAsia="en-US"/>
        </w:rPr>
        <w:t>2</w:t>
      </w:r>
      <w:r w:rsidR="00CC3FCA">
        <w:rPr>
          <w:rFonts w:ascii="Comic Sans MS" w:eastAsiaTheme="minorHAnsi" w:hAnsi="Comic Sans MS" w:cstheme="minorBidi"/>
          <w:b w:val="0"/>
          <w:sz w:val="28"/>
          <w:szCs w:val="28"/>
          <w:lang w:eastAsia="en-US"/>
        </w:rPr>
        <w:t>1</w:t>
      </w:r>
    </w:p>
    <w:p w:rsidR="00CC3FCA" w:rsidRDefault="00B8738F" w:rsidP="00CC3FCA">
      <w:pPr>
        <w:jc w:val="center"/>
        <w:outlineLvl w:val="0"/>
        <w:rPr>
          <w:rFonts w:ascii="Comic Sans MS" w:hAnsi="Comic Sans MS" w:cs="Arial"/>
          <w:b/>
          <w:sz w:val="28"/>
          <w:szCs w:val="28"/>
        </w:rPr>
      </w:pPr>
      <w:r>
        <w:rPr>
          <w:rFonts w:ascii="Comic Sans MS" w:hAnsi="Comic Sans MS" w:cs="Arial"/>
          <w:b/>
          <w:sz w:val="28"/>
          <w:szCs w:val="28"/>
        </w:rPr>
        <w:t xml:space="preserve"> </w:t>
      </w:r>
      <w:r w:rsidR="00CC3FCA">
        <w:rPr>
          <w:rFonts w:ascii="Comic Sans MS" w:hAnsi="Comic Sans MS" w:cs="Arial"/>
          <w:b/>
          <w:sz w:val="28"/>
          <w:szCs w:val="28"/>
        </w:rPr>
        <w:t>“…L’ESSENZIALE È VISIBILE AGLI OCCHI…”</w:t>
      </w:r>
    </w:p>
    <w:p w:rsidR="00B8738F" w:rsidRDefault="00B8738F" w:rsidP="00CC3FCA">
      <w:pPr>
        <w:jc w:val="center"/>
        <w:outlineLvl w:val="0"/>
        <w:rPr>
          <w:rFonts w:ascii="Comic Sans MS" w:hAnsi="Comic Sans MS" w:cs="Arial"/>
          <w:b/>
          <w:sz w:val="28"/>
          <w:szCs w:val="28"/>
        </w:rPr>
      </w:pPr>
    </w:p>
    <w:p w:rsidR="00CC3FCA" w:rsidRDefault="00CC3FCA" w:rsidP="00CC3FCA">
      <w:pPr>
        <w:jc w:val="center"/>
        <w:outlineLvl w:val="0"/>
        <w:rPr>
          <w:rFonts w:ascii="Comic Sans MS" w:hAnsi="Comic Sans MS" w:cs="Arial"/>
          <w:b/>
          <w:sz w:val="28"/>
          <w:szCs w:val="28"/>
        </w:rPr>
      </w:pPr>
    </w:p>
    <w:p w:rsidR="00CC3FCA" w:rsidRDefault="00CC3FCA" w:rsidP="00CC3FCA">
      <w:pPr>
        <w:jc w:val="both"/>
        <w:outlineLvl w:val="0"/>
        <w:rPr>
          <w:rFonts w:ascii="Comic Sans MS" w:hAnsi="Comic Sans MS" w:cs="Arial"/>
          <w:b/>
          <w:szCs w:val="20"/>
        </w:rPr>
      </w:pPr>
      <w:r>
        <w:rPr>
          <w:rFonts w:ascii="Comic Sans MS" w:hAnsi="Comic Sans MS" w:cs="Arial"/>
          <w:b/>
        </w:rPr>
        <w:t>Destinatari</w:t>
      </w:r>
    </w:p>
    <w:p w:rsidR="00CC3FCA" w:rsidRDefault="00CC3FCA" w:rsidP="00CC3FCA">
      <w:pPr>
        <w:jc w:val="both"/>
        <w:rPr>
          <w:rFonts w:ascii="Comic Sans MS" w:hAnsi="Comic Sans MS" w:cs="Arial"/>
        </w:rPr>
      </w:pPr>
      <w:r>
        <w:rPr>
          <w:rFonts w:ascii="Comic Sans MS" w:hAnsi="Comic Sans MS" w:cs="Arial"/>
        </w:rPr>
        <w:t xml:space="preserve"> Docenti scuole dell’infanzia di religione cattolica, di posto comune e specialiste.</w:t>
      </w:r>
    </w:p>
    <w:p w:rsidR="00CC3FCA" w:rsidRDefault="00CC3FCA" w:rsidP="00CC3FCA">
      <w:pPr>
        <w:jc w:val="both"/>
        <w:outlineLvl w:val="0"/>
        <w:rPr>
          <w:rFonts w:ascii="Comic Sans MS" w:hAnsi="Comic Sans MS" w:cs="Arial"/>
          <w:b/>
        </w:rPr>
      </w:pPr>
    </w:p>
    <w:p w:rsidR="00CC3FCA" w:rsidRDefault="00CC3FCA" w:rsidP="00CC3FCA">
      <w:pPr>
        <w:jc w:val="both"/>
        <w:outlineLvl w:val="0"/>
        <w:rPr>
          <w:rFonts w:ascii="Comic Sans MS" w:hAnsi="Comic Sans MS" w:cs="Arial"/>
          <w:b/>
        </w:rPr>
      </w:pPr>
      <w:r>
        <w:rPr>
          <w:rFonts w:ascii="Comic Sans MS" w:hAnsi="Comic Sans MS" w:cs="Arial"/>
          <w:b/>
        </w:rPr>
        <w:t xml:space="preserve">Contenuti </w:t>
      </w:r>
    </w:p>
    <w:p w:rsidR="00CC3FCA" w:rsidRDefault="00CC3FCA" w:rsidP="00CC3FCA">
      <w:pPr>
        <w:rPr>
          <w:rFonts w:ascii="Comic Sans MS" w:hAnsi="Comic Sans MS"/>
        </w:rPr>
      </w:pPr>
      <w:r>
        <w:rPr>
          <w:rFonts w:ascii="Comic Sans MS" w:hAnsi="Comic Sans MS"/>
        </w:rPr>
        <w:t>Il Cristianesimo è l’incontro con Dio che da lontano si fa vicino, dal cielo scende in terra. L’ invisibile diventa dunque visibile. In tutta la Sacra Scrittura il Signore accompagna la storia dell'uomo, ma nel Nuovo Testamento Gesù è uno di noi, maestro, amico, fratello e la sua vita è presenza, incontro, dialogo, racconto.</w:t>
      </w:r>
    </w:p>
    <w:p w:rsidR="00CC3FCA" w:rsidRDefault="00CC3FCA" w:rsidP="00CC3FCA">
      <w:pPr>
        <w:rPr>
          <w:rFonts w:ascii="Comic Sans MS" w:hAnsi="Comic Sans MS"/>
        </w:rPr>
      </w:pPr>
      <w:r>
        <w:rPr>
          <w:rFonts w:ascii="Comic Sans MS" w:hAnsi="Comic Sans MS"/>
        </w:rPr>
        <w:t>I Vangeli sono il grande esempio di narrazione che rende tutti noi narratori. Infatti questa capacità comunicativa sia verbale sia figurativa fa parte fin dal suo inizio della cultura cristiana. Narrare è un compito ma anche una gioia perché coinvolge la mente e il cuore di chi parla e di chi ascolta: piccoli e grandi.</w:t>
      </w:r>
    </w:p>
    <w:p w:rsidR="00CC3FCA" w:rsidRDefault="00CC3FCA" w:rsidP="00CC3FCA">
      <w:pPr>
        <w:jc w:val="both"/>
        <w:outlineLvl w:val="0"/>
        <w:rPr>
          <w:rFonts w:ascii="Comic Sans MS" w:hAnsi="Comic Sans MS" w:cs="Arial"/>
          <w:b/>
          <w:sz w:val="16"/>
          <w:szCs w:val="16"/>
        </w:rPr>
      </w:pPr>
    </w:p>
    <w:p w:rsidR="00CC3FCA" w:rsidRDefault="00CC3FCA" w:rsidP="00CC3FCA">
      <w:pPr>
        <w:autoSpaceDE w:val="0"/>
        <w:autoSpaceDN w:val="0"/>
        <w:adjustRightInd w:val="0"/>
        <w:rPr>
          <w:rFonts w:ascii="Comic Sans MS" w:hAnsi="Comic Sans MS" w:cs="Arial"/>
          <w:b/>
        </w:rPr>
      </w:pPr>
    </w:p>
    <w:p w:rsidR="00CC3FCA" w:rsidRDefault="00CC3FCA" w:rsidP="00CC3FCA">
      <w:pPr>
        <w:autoSpaceDE w:val="0"/>
        <w:autoSpaceDN w:val="0"/>
        <w:adjustRightInd w:val="0"/>
        <w:rPr>
          <w:rFonts w:ascii="Comic Sans MS" w:hAnsi="Comic Sans MS" w:cs="Arial"/>
          <w:b/>
        </w:rPr>
      </w:pPr>
      <w:r>
        <w:rPr>
          <w:rFonts w:ascii="Comic Sans MS" w:hAnsi="Comic Sans MS" w:cs="Arial"/>
          <w:b/>
        </w:rPr>
        <w:t>Obiettivi</w:t>
      </w:r>
    </w:p>
    <w:p w:rsidR="00CC3FCA" w:rsidRDefault="00CC3FCA" w:rsidP="00CC3FCA">
      <w:pPr>
        <w:autoSpaceDE w:val="0"/>
        <w:autoSpaceDN w:val="0"/>
        <w:adjustRightInd w:val="0"/>
        <w:rPr>
          <w:rFonts w:ascii="Comic Sans MS" w:hAnsi="Comic Sans MS" w:cs="ArialMT"/>
          <w:color w:val="000000"/>
        </w:rPr>
      </w:pPr>
      <w:r>
        <w:rPr>
          <w:rFonts w:ascii="Comic Sans MS" w:hAnsi="Comic Sans MS" w:cs="ArialMT"/>
          <w:color w:val="000000"/>
        </w:rPr>
        <w:t>* Approfondire la consapevolezza che tutto è dato da Qualcuno più grande di noi.</w:t>
      </w:r>
    </w:p>
    <w:p w:rsidR="00CC3FCA" w:rsidRDefault="00CC3FCA" w:rsidP="00CC3FCA">
      <w:pPr>
        <w:autoSpaceDE w:val="0"/>
        <w:autoSpaceDN w:val="0"/>
        <w:adjustRightInd w:val="0"/>
        <w:rPr>
          <w:rFonts w:ascii="Comic Sans MS" w:eastAsia="Calibri" w:hAnsi="Comic Sans MS" w:cs="ArialMT"/>
          <w:color w:val="000000"/>
          <w:sz w:val="22"/>
          <w:szCs w:val="22"/>
          <w:lang w:eastAsia="en-US"/>
        </w:rPr>
      </w:pPr>
      <w:r>
        <w:rPr>
          <w:rFonts w:ascii="Comic Sans MS" w:hAnsi="Comic Sans MS" w:cs="ArialMT"/>
          <w:color w:val="000000"/>
        </w:rPr>
        <w:t>* Ascoltare le narrazioni e imparare a narrare con espressività</w:t>
      </w:r>
    </w:p>
    <w:p w:rsidR="00CC3FCA" w:rsidRDefault="00CC3FCA" w:rsidP="00CC3FCA">
      <w:pPr>
        <w:autoSpaceDE w:val="0"/>
        <w:autoSpaceDN w:val="0"/>
        <w:adjustRightInd w:val="0"/>
        <w:rPr>
          <w:rFonts w:ascii="Comic Sans MS" w:hAnsi="Comic Sans MS" w:cs="ArialMT"/>
          <w:color w:val="000000"/>
        </w:rPr>
      </w:pPr>
      <w:r>
        <w:rPr>
          <w:rFonts w:ascii="Comic Sans MS" w:hAnsi="Comic Sans MS" w:cs="ArialMT"/>
          <w:color w:val="000000"/>
        </w:rPr>
        <w:t>* Imparare a creare il contesto adeguato per favorire l’ascolto da parte degli alunni</w:t>
      </w:r>
    </w:p>
    <w:p w:rsidR="00CC3FCA" w:rsidRDefault="00CC3FCA" w:rsidP="00CC3FCA">
      <w:pPr>
        <w:autoSpaceDE w:val="0"/>
        <w:autoSpaceDN w:val="0"/>
        <w:adjustRightInd w:val="0"/>
        <w:rPr>
          <w:rFonts w:ascii="Comic Sans MS" w:hAnsi="Comic Sans MS" w:cs="ArialMT"/>
          <w:color w:val="000000"/>
        </w:rPr>
      </w:pPr>
      <w:r>
        <w:rPr>
          <w:rFonts w:ascii="Comic Sans MS" w:hAnsi="Comic Sans MS" w:cs="ArialMT"/>
          <w:color w:val="000000"/>
        </w:rPr>
        <w:t>* Saper comprendere la corrispondenza tra il desiderio del cuore e la realtà.</w:t>
      </w:r>
    </w:p>
    <w:p w:rsidR="00CC3FCA" w:rsidRDefault="00CC3FCA" w:rsidP="00CC3FCA">
      <w:pPr>
        <w:autoSpaceDE w:val="0"/>
        <w:autoSpaceDN w:val="0"/>
        <w:adjustRightInd w:val="0"/>
        <w:rPr>
          <w:rFonts w:ascii="Comic Sans MS" w:hAnsi="Comic Sans MS" w:cs="ArialMT"/>
          <w:color w:val="000000"/>
        </w:rPr>
      </w:pPr>
      <w:r>
        <w:rPr>
          <w:rFonts w:ascii="Comic Sans MS" w:hAnsi="Comic Sans MS" w:cs="ArialMT"/>
          <w:color w:val="000000"/>
        </w:rPr>
        <w:t>* Fare esperienza attraverso il coinvolgimento personale dei diversi linguaggi: corporeo, grafico/pittorico e manipolativo.</w:t>
      </w:r>
    </w:p>
    <w:p w:rsidR="00CC3FCA" w:rsidRDefault="00CC3FCA" w:rsidP="00CC3FCA">
      <w:pPr>
        <w:jc w:val="both"/>
        <w:outlineLvl w:val="0"/>
        <w:rPr>
          <w:rFonts w:ascii="Comic Sans MS" w:hAnsi="Comic Sans MS" w:cs="Arial"/>
          <w:b/>
          <w:sz w:val="16"/>
          <w:szCs w:val="16"/>
        </w:rPr>
      </w:pPr>
    </w:p>
    <w:p w:rsidR="00CC3FCA" w:rsidRDefault="00CC3FCA" w:rsidP="00CC3FCA">
      <w:pPr>
        <w:jc w:val="both"/>
        <w:outlineLvl w:val="0"/>
        <w:rPr>
          <w:rFonts w:ascii="Comic Sans MS" w:hAnsi="Comic Sans MS" w:cs="Arial"/>
          <w:b/>
        </w:rPr>
      </w:pPr>
    </w:p>
    <w:p w:rsidR="00CC3FCA" w:rsidRDefault="00CC3FCA" w:rsidP="00CC3FCA">
      <w:pPr>
        <w:jc w:val="both"/>
        <w:outlineLvl w:val="0"/>
        <w:rPr>
          <w:rFonts w:ascii="Comic Sans MS" w:hAnsi="Comic Sans MS" w:cs="Arial"/>
          <w:b/>
        </w:rPr>
      </w:pPr>
      <w:r>
        <w:rPr>
          <w:rFonts w:ascii="Comic Sans MS" w:hAnsi="Comic Sans MS" w:cs="Arial"/>
          <w:b/>
        </w:rPr>
        <w:t xml:space="preserve">Metodologia </w:t>
      </w:r>
    </w:p>
    <w:p w:rsidR="00CC3FCA" w:rsidRDefault="00CC3FCA" w:rsidP="00CC3FCA">
      <w:pPr>
        <w:jc w:val="both"/>
        <w:outlineLvl w:val="0"/>
        <w:rPr>
          <w:rFonts w:ascii="Comic Sans MS" w:hAnsi="Comic Sans MS" w:cs="Arial"/>
        </w:rPr>
      </w:pPr>
      <w:r>
        <w:rPr>
          <w:rFonts w:ascii="Comic Sans MS" w:hAnsi="Comic Sans MS" w:cs="Arial"/>
        </w:rPr>
        <w:t xml:space="preserve">Introduzione, laboratorio narrativo teatrale e manipolativo  </w:t>
      </w:r>
    </w:p>
    <w:p w:rsidR="00CC3FCA" w:rsidRDefault="00CC3FCA" w:rsidP="00CC3FCA">
      <w:pPr>
        <w:jc w:val="both"/>
        <w:outlineLvl w:val="0"/>
        <w:rPr>
          <w:rFonts w:ascii="Comic Sans MS" w:hAnsi="Comic Sans MS" w:cs="Arial"/>
        </w:rPr>
      </w:pPr>
    </w:p>
    <w:p w:rsidR="00CC3FCA" w:rsidRDefault="00CC3FCA" w:rsidP="00CC3FCA">
      <w:pPr>
        <w:rPr>
          <w:sz w:val="16"/>
          <w:szCs w:val="16"/>
        </w:rPr>
      </w:pPr>
    </w:p>
    <w:p w:rsidR="00CC3FCA" w:rsidRPr="000B4FF6" w:rsidRDefault="00CC3FCA" w:rsidP="00CC3FCA">
      <w:pPr>
        <w:spacing w:after="120"/>
        <w:jc w:val="center"/>
        <w:rPr>
          <w:rFonts w:ascii="Comic Sans MS" w:hAnsi="Comic Sans MS" w:cs="Arial"/>
          <w:b/>
          <w:sz w:val="32"/>
          <w:szCs w:val="32"/>
        </w:rPr>
      </w:pPr>
      <w:r w:rsidRPr="000B4FF6">
        <w:rPr>
          <w:rFonts w:ascii="Comic Sans MS" w:hAnsi="Comic Sans MS" w:cs="Arial"/>
          <w:b/>
          <w:sz w:val="32"/>
          <w:szCs w:val="32"/>
        </w:rPr>
        <w:t>Programma</w:t>
      </w:r>
    </w:p>
    <w:p w:rsidR="00CC3FCA" w:rsidRDefault="00CC3FCA" w:rsidP="00CC3FCA">
      <w:pPr>
        <w:jc w:val="center"/>
        <w:rPr>
          <w:rFonts w:ascii="Comic Sans MS" w:hAnsi="Comic Sans MS" w:cs="Arial"/>
          <w:b/>
          <w:sz w:val="16"/>
          <w:szCs w:val="16"/>
          <w:u w:val="single"/>
        </w:rPr>
      </w:pPr>
    </w:p>
    <w:p w:rsidR="00CC3FCA" w:rsidRDefault="00CC3FCA" w:rsidP="00CC3FCA">
      <w:pPr>
        <w:jc w:val="center"/>
        <w:rPr>
          <w:rFonts w:ascii="Comic Sans MS" w:hAnsi="Comic Sans MS" w:cs="Arial-BoldMT"/>
          <w:b/>
          <w:bCs/>
        </w:rPr>
      </w:pPr>
      <w:r w:rsidRPr="00CC3FCA">
        <w:rPr>
          <w:rFonts w:ascii="Comic Sans MS" w:hAnsi="Comic Sans MS" w:cs="Arial-BoldMT"/>
          <w:b/>
          <w:bCs/>
        </w:rPr>
        <w:t xml:space="preserve">SABATO </w:t>
      </w:r>
      <w:r w:rsidR="007C21FB">
        <w:rPr>
          <w:rFonts w:ascii="Comic Sans MS" w:hAnsi="Comic Sans MS" w:cs="Arial-BoldMT"/>
          <w:b/>
          <w:bCs/>
        </w:rPr>
        <w:t>4 settembre</w:t>
      </w:r>
      <w:r w:rsidRPr="00CC3FCA">
        <w:rPr>
          <w:rFonts w:ascii="Comic Sans MS" w:hAnsi="Comic Sans MS" w:cs="Arial-BoldMT"/>
          <w:b/>
          <w:bCs/>
        </w:rPr>
        <w:t xml:space="preserve"> 2021 </w:t>
      </w:r>
    </w:p>
    <w:p w:rsidR="00CC3FCA" w:rsidRDefault="00CC3FCA" w:rsidP="00CC3FCA">
      <w:pPr>
        <w:jc w:val="center"/>
        <w:rPr>
          <w:rFonts w:ascii="Comic Sans MS" w:hAnsi="Comic Sans MS" w:cs="Arial-BoldMT"/>
          <w:b/>
          <w:bCs/>
        </w:rPr>
      </w:pPr>
    </w:p>
    <w:p w:rsidR="00CC3FCA" w:rsidRDefault="00CC3FCA" w:rsidP="00CC3FCA">
      <w:pPr>
        <w:jc w:val="both"/>
        <w:rPr>
          <w:rFonts w:ascii="Comic Sans MS" w:hAnsi="Comic Sans MS" w:cs="Arial"/>
          <w:sz w:val="20"/>
          <w:u w:val="single"/>
        </w:rPr>
      </w:pPr>
    </w:p>
    <w:p w:rsidR="00CC3FCA" w:rsidRPr="00CC3FCA" w:rsidRDefault="00CC3FCA" w:rsidP="00CC3FCA">
      <w:pPr>
        <w:rPr>
          <w:rFonts w:ascii="Comic Sans MS" w:hAnsi="Comic Sans MS"/>
          <w:b/>
          <w:bCs/>
          <w:i/>
          <w:iCs/>
        </w:rPr>
      </w:pPr>
      <w:r w:rsidRPr="00CC3FCA">
        <w:rPr>
          <w:rFonts w:ascii="Comic Sans MS" w:hAnsi="Comic Sans MS"/>
          <w:b/>
          <w:bCs/>
          <w:i/>
          <w:iCs/>
        </w:rPr>
        <w:t>dalle 10,30 alle 12,30</w:t>
      </w:r>
    </w:p>
    <w:p w:rsidR="00CC3FCA" w:rsidRDefault="00CC3FCA" w:rsidP="00CC3FCA">
      <w:pPr>
        <w:rPr>
          <w:rFonts w:ascii="Comic Sans MS" w:hAnsi="Comic Sans MS"/>
          <w:i/>
          <w:iCs/>
        </w:rPr>
      </w:pPr>
      <w:r>
        <w:rPr>
          <w:rFonts w:ascii="Comic Sans MS" w:hAnsi="Comic Sans MS"/>
          <w:i/>
          <w:iCs/>
        </w:rPr>
        <w:t>“I racconti e le parabole ci rivelano la Sapienza di Dio e ci aprono alla conoscenza della realtà e di noi stessi”</w:t>
      </w:r>
    </w:p>
    <w:p w:rsidR="00CC3FCA" w:rsidRPr="00CB2D43" w:rsidRDefault="00CC3FCA" w:rsidP="00CC3FCA">
      <w:pPr>
        <w:rPr>
          <w:rFonts w:ascii="Comic Sans MS" w:hAnsi="Comic Sans MS" w:cs="Arial-BoldMT"/>
          <w:b/>
          <w:bCs/>
          <w:sz w:val="4"/>
          <w:szCs w:val="4"/>
        </w:rPr>
      </w:pPr>
    </w:p>
    <w:p w:rsidR="00CC3FCA" w:rsidRPr="00CC3FCA" w:rsidRDefault="00CC3FCA" w:rsidP="00CC3FCA">
      <w:pPr>
        <w:rPr>
          <w:rFonts w:ascii="Comic Sans MS" w:hAnsi="Comic Sans MS"/>
          <w:b/>
          <w:bCs/>
          <w:i/>
          <w:iCs/>
        </w:rPr>
      </w:pPr>
      <w:r w:rsidRPr="00CC3FCA">
        <w:rPr>
          <w:rFonts w:ascii="Comic Sans MS" w:hAnsi="Comic Sans MS"/>
          <w:b/>
          <w:bCs/>
          <w:i/>
          <w:iCs/>
        </w:rPr>
        <w:t>dalle 13,30 alle 15,30</w:t>
      </w:r>
    </w:p>
    <w:p w:rsidR="00CC3FCA" w:rsidRDefault="00CC3FCA" w:rsidP="00CC3FCA">
      <w:pPr>
        <w:rPr>
          <w:rFonts w:ascii="Comic Sans MS" w:hAnsi="Comic Sans MS"/>
          <w:i/>
          <w:iCs/>
        </w:rPr>
      </w:pPr>
      <w:r>
        <w:rPr>
          <w:rFonts w:ascii="Comic Sans MS" w:hAnsi="Comic Sans MS"/>
          <w:i/>
          <w:iCs/>
        </w:rPr>
        <w:t>“Gli avvenimenti e i miracoli ci rendono presente l’amore del Padre per tutti i Suoi figli e la cura per il creato”</w:t>
      </w:r>
    </w:p>
    <w:p w:rsidR="00CC3FCA" w:rsidRDefault="00CC3FCA" w:rsidP="00CC3FCA">
      <w:pPr>
        <w:jc w:val="both"/>
        <w:rPr>
          <w:rFonts w:ascii="Comic Sans MS" w:hAnsi="Comic Sans MS" w:cs="Arial"/>
          <w:i/>
          <w:iCs/>
        </w:rPr>
      </w:pPr>
      <w:r w:rsidRPr="00CC3FCA">
        <w:rPr>
          <w:rFonts w:ascii="Comic Sans MS" w:hAnsi="Comic Sans MS" w:cs="Arial"/>
          <w:b/>
          <w:i/>
          <w:iCs/>
        </w:rPr>
        <w:t xml:space="preserve">Gianpiero </w:t>
      </w:r>
      <w:proofErr w:type="spellStart"/>
      <w:r w:rsidRPr="00CC3FCA">
        <w:rPr>
          <w:rFonts w:ascii="Comic Sans MS" w:hAnsi="Comic Sans MS" w:cs="Arial"/>
          <w:b/>
          <w:i/>
          <w:iCs/>
        </w:rPr>
        <w:t>Pizzol</w:t>
      </w:r>
      <w:proofErr w:type="spellEnd"/>
      <w:r>
        <w:rPr>
          <w:rFonts w:ascii="Comic Sans MS" w:hAnsi="Comic Sans MS" w:cs="Arial"/>
          <w:i/>
          <w:iCs/>
        </w:rPr>
        <w:t>, scrittore e attore</w:t>
      </w:r>
    </w:p>
    <w:p w:rsidR="00CC3FCA" w:rsidRDefault="00CC3FCA" w:rsidP="00CC3FCA">
      <w:pPr>
        <w:jc w:val="both"/>
        <w:rPr>
          <w:rFonts w:ascii="Comic Sans MS" w:hAnsi="Comic Sans MS" w:cs="Arial"/>
          <w:i/>
          <w:iCs/>
        </w:rPr>
      </w:pPr>
      <w:r w:rsidRPr="00CC3FCA">
        <w:rPr>
          <w:rFonts w:ascii="Comic Sans MS" w:hAnsi="Comic Sans MS" w:cs="Arial"/>
          <w:b/>
          <w:i/>
          <w:iCs/>
        </w:rPr>
        <w:t xml:space="preserve">Laura </w:t>
      </w:r>
      <w:proofErr w:type="spellStart"/>
      <w:r w:rsidRPr="00CC3FCA">
        <w:rPr>
          <w:rFonts w:ascii="Comic Sans MS" w:hAnsi="Comic Sans MS" w:cs="Arial"/>
          <w:b/>
          <w:i/>
          <w:iCs/>
        </w:rPr>
        <w:t>Aguzzoni</w:t>
      </w:r>
      <w:proofErr w:type="spellEnd"/>
      <w:r>
        <w:rPr>
          <w:rFonts w:ascii="Comic Sans MS" w:hAnsi="Comic Sans MS" w:cs="Arial"/>
          <w:i/>
          <w:iCs/>
        </w:rPr>
        <w:t>, attrice</w:t>
      </w:r>
    </w:p>
    <w:p w:rsidR="00CC3FCA" w:rsidRDefault="00CC3FCA" w:rsidP="00CC3FCA">
      <w:pPr>
        <w:jc w:val="both"/>
        <w:rPr>
          <w:rFonts w:ascii="Comic Sans MS" w:hAnsi="Comic Sans MS" w:cs="Arial"/>
          <w:i/>
          <w:iCs/>
        </w:rPr>
      </w:pPr>
    </w:p>
    <w:p w:rsidR="00CC3FCA" w:rsidRDefault="00CC3FCA" w:rsidP="00CC3FCA">
      <w:pPr>
        <w:rPr>
          <w:rFonts w:ascii="Comic Sans MS" w:hAnsi="Comic Sans MS" w:cs="Arial"/>
          <w:b/>
          <w:bCs/>
          <w:sz w:val="16"/>
          <w:szCs w:val="16"/>
        </w:rPr>
      </w:pPr>
      <w:r>
        <w:rPr>
          <w:rFonts w:ascii="Comic Sans MS" w:hAnsi="Comic Sans MS" w:cs="Arial"/>
          <w:b/>
          <w:bCs/>
          <w:sz w:val="20"/>
        </w:rPr>
        <w:t xml:space="preserve">                             </w:t>
      </w:r>
    </w:p>
    <w:p w:rsidR="00CC3FCA" w:rsidRPr="00CC3FCA" w:rsidRDefault="00CC3FCA" w:rsidP="00CC3FCA">
      <w:pPr>
        <w:jc w:val="center"/>
        <w:rPr>
          <w:rFonts w:ascii="Comic Sans MS" w:hAnsi="Comic Sans MS" w:cs="Arial-BoldMT"/>
          <w:b/>
          <w:bCs/>
        </w:rPr>
      </w:pPr>
      <w:r w:rsidRPr="00CC3FCA">
        <w:rPr>
          <w:rFonts w:ascii="Comic Sans MS" w:hAnsi="Comic Sans MS" w:cs="Arial-BoldMT"/>
          <w:b/>
          <w:bCs/>
        </w:rPr>
        <w:t xml:space="preserve">SABATO </w:t>
      </w:r>
      <w:r w:rsidR="007C21FB">
        <w:rPr>
          <w:rFonts w:ascii="Comic Sans MS" w:hAnsi="Comic Sans MS" w:cs="Arial-BoldMT"/>
          <w:b/>
          <w:bCs/>
        </w:rPr>
        <w:t>18</w:t>
      </w:r>
      <w:r w:rsidRPr="00CC3FCA">
        <w:rPr>
          <w:rFonts w:ascii="Comic Sans MS" w:hAnsi="Comic Sans MS" w:cs="Arial-BoldMT"/>
          <w:b/>
          <w:bCs/>
        </w:rPr>
        <w:t xml:space="preserve"> </w:t>
      </w:r>
      <w:r w:rsidR="007C21FB">
        <w:rPr>
          <w:rFonts w:ascii="Comic Sans MS" w:hAnsi="Comic Sans MS" w:cs="Arial-BoldMT"/>
          <w:b/>
          <w:bCs/>
        </w:rPr>
        <w:t>set</w:t>
      </w:r>
      <w:bookmarkStart w:id="0" w:name="_GoBack"/>
      <w:bookmarkEnd w:id="0"/>
      <w:r w:rsidR="007C21FB">
        <w:rPr>
          <w:rFonts w:ascii="Comic Sans MS" w:hAnsi="Comic Sans MS" w:cs="Arial-BoldMT"/>
          <w:b/>
          <w:bCs/>
        </w:rPr>
        <w:t>tembre</w:t>
      </w:r>
      <w:r w:rsidRPr="00CC3FCA">
        <w:rPr>
          <w:rFonts w:ascii="Comic Sans MS" w:hAnsi="Comic Sans MS" w:cs="Arial-BoldMT"/>
          <w:b/>
          <w:bCs/>
        </w:rPr>
        <w:t xml:space="preserve"> 2021 </w:t>
      </w:r>
      <w:r>
        <w:rPr>
          <w:rFonts w:ascii="Comic Sans MS" w:hAnsi="Comic Sans MS" w:cs="Arial-BoldMT"/>
          <w:b/>
          <w:bCs/>
        </w:rPr>
        <w:t xml:space="preserve">dalle </w:t>
      </w:r>
      <w:r w:rsidRPr="00CC3FCA">
        <w:rPr>
          <w:rFonts w:ascii="Comic Sans MS" w:hAnsi="Comic Sans MS" w:cs="Arial-BoldMT"/>
          <w:b/>
          <w:bCs/>
        </w:rPr>
        <w:t>ore 9,30 alle 12,30</w:t>
      </w:r>
    </w:p>
    <w:p w:rsidR="00CC3FCA" w:rsidRDefault="00CC3FCA" w:rsidP="00CC3FCA">
      <w:pPr>
        <w:jc w:val="center"/>
        <w:rPr>
          <w:rFonts w:ascii="Comic Sans MS" w:hAnsi="Comic Sans MS" w:cs="Arial"/>
          <w:sz w:val="16"/>
          <w:szCs w:val="16"/>
        </w:rPr>
      </w:pPr>
    </w:p>
    <w:p w:rsidR="00CC3FCA" w:rsidRDefault="00CC3FCA" w:rsidP="00CC3FCA">
      <w:pPr>
        <w:jc w:val="both"/>
        <w:rPr>
          <w:rFonts w:ascii="Comic Sans MS" w:hAnsi="Comic Sans MS" w:cs="Arial"/>
          <w:i/>
        </w:rPr>
      </w:pPr>
      <w:r>
        <w:rPr>
          <w:rFonts w:ascii="Comic Sans MS" w:hAnsi="Comic Sans MS" w:cs="Arial"/>
          <w:i/>
        </w:rPr>
        <w:t>“Tanti colori per dipingere gli incontri di Gesù”</w:t>
      </w:r>
    </w:p>
    <w:p w:rsidR="00CC3FCA" w:rsidRPr="00F417F0" w:rsidRDefault="00CC3FCA" w:rsidP="00CC3FCA">
      <w:pPr>
        <w:jc w:val="both"/>
        <w:rPr>
          <w:rFonts w:ascii="Comic Sans MS" w:hAnsi="Comic Sans MS" w:cs="Arial"/>
          <w:szCs w:val="20"/>
        </w:rPr>
      </w:pPr>
      <w:r w:rsidRPr="00CC3FCA">
        <w:rPr>
          <w:rFonts w:ascii="Comic Sans MS" w:hAnsi="Comic Sans MS" w:cs="Arial"/>
          <w:b/>
        </w:rPr>
        <w:t>Maria Vicari</w:t>
      </w:r>
      <w:r>
        <w:rPr>
          <w:rFonts w:ascii="Comic Sans MS" w:hAnsi="Comic Sans MS" w:cs="Arial"/>
        </w:rPr>
        <w:t>, architetto e maestra d’arte</w:t>
      </w:r>
    </w:p>
    <w:p w:rsidR="00746B56" w:rsidRPr="00DD701A" w:rsidRDefault="00746B56" w:rsidP="005370CA">
      <w:pPr>
        <w:jc w:val="center"/>
        <w:rPr>
          <w:rFonts w:ascii="Comic Sans MS" w:hAnsi="Comic Sans MS"/>
        </w:rPr>
      </w:pPr>
    </w:p>
    <w:p w:rsidR="005875D7" w:rsidRPr="00DD701A" w:rsidRDefault="005875D7" w:rsidP="005875D7">
      <w:pPr>
        <w:autoSpaceDE w:val="0"/>
        <w:autoSpaceDN w:val="0"/>
        <w:adjustRightInd w:val="0"/>
        <w:spacing w:line="360" w:lineRule="auto"/>
        <w:rPr>
          <w:rFonts w:ascii="Comic Sans MS" w:hAnsi="Comic Sans MS" w:cs="Arial-BoldMT"/>
          <w:bCs/>
          <w:sz w:val="28"/>
          <w:szCs w:val="28"/>
        </w:rPr>
      </w:pPr>
    </w:p>
    <w:p w:rsidR="005875D7" w:rsidRPr="00DD701A" w:rsidRDefault="005875D7" w:rsidP="005875D7">
      <w:pPr>
        <w:autoSpaceDE w:val="0"/>
        <w:autoSpaceDN w:val="0"/>
        <w:adjustRightInd w:val="0"/>
        <w:spacing w:line="360" w:lineRule="auto"/>
        <w:rPr>
          <w:rFonts w:ascii="Comic Sans MS" w:hAnsi="Comic Sans MS" w:cs="Arial-BoldMT"/>
          <w:bCs/>
          <w:sz w:val="28"/>
          <w:szCs w:val="28"/>
        </w:rPr>
      </w:pPr>
      <w:r w:rsidRPr="00DD701A">
        <w:rPr>
          <w:rFonts w:ascii="Comic Sans MS" w:hAnsi="Comic Sans MS" w:cs="Arial-BoldMT"/>
          <w:bCs/>
          <w:sz w:val="28"/>
          <w:szCs w:val="28"/>
        </w:rPr>
        <w:t>Il corso si svolgerà p</w:t>
      </w:r>
      <w:r w:rsidR="00DD701A" w:rsidRPr="00DD701A">
        <w:rPr>
          <w:rFonts w:ascii="Comic Sans MS" w:hAnsi="Comic Sans MS" w:cs="Arial-BoldMT"/>
          <w:bCs/>
          <w:sz w:val="28"/>
          <w:szCs w:val="28"/>
        </w:rPr>
        <w:t>resso</w:t>
      </w:r>
      <w:r w:rsidR="00DD701A" w:rsidRPr="00DD701A">
        <w:rPr>
          <w:rFonts w:ascii="Comic Sans MS" w:hAnsi="Comic Sans MS"/>
          <w:sz w:val="28"/>
          <w:szCs w:val="28"/>
        </w:rPr>
        <w:t xml:space="preserve"> </w:t>
      </w:r>
      <w:r w:rsidR="00B73FDE">
        <w:rPr>
          <w:rFonts w:ascii="Comic Sans MS" w:hAnsi="Comic Sans MS"/>
          <w:sz w:val="28"/>
          <w:szCs w:val="28"/>
        </w:rPr>
        <w:t xml:space="preserve">il </w:t>
      </w:r>
      <w:r w:rsidR="00DD701A" w:rsidRPr="00DD701A">
        <w:rPr>
          <w:rFonts w:ascii="Comic Sans MS" w:hAnsi="Comic Sans MS" w:cs="Arial-BoldMT"/>
          <w:bCs/>
          <w:sz w:val="28"/>
          <w:szCs w:val="28"/>
        </w:rPr>
        <w:t xml:space="preserve">Collegio S. Giorgio, viale della Libertà, 8 – PAVIA </w:t>
      </w:r>
    </w:p>
    <w:p w:rsidR="005370CA" w:rsidRPr="00DD701A" w:rsidRDefault="005370CA" w:rsidP="005370CA">
      <w:pPr>
        <w:autoSpaceDE w:val="0"/>
        <w:autoSpaceDN w:val="0"/>
        <w:adjustRightInd w:val="0"/>
        <w:spacing w:line="360" w:lineRule="auto"/>
        <w:rPr>
          <w:rFonts w:ascii="Comic Sans MS" w:hAnsi="Comic Sans MS" w:cs="ArialMT"/>
          <w:sz w:val="16"/>
          <w:szCs w:val="16"/>
        </w:rPr>
      </w:pPr>
    </w:p>
    <w:sectPr w:rsidR="005370CA" w:rsidRPr="00DD701A" w:rsidSect="00C0156C">
      <w:headerReference w:type="default" r:id="rId7"/>
      <w:footerReference w:type="even" r:id="rId8"/>
      <w:footerReference w:type="default" r:id="rId9"/>
      <w:headerReference w:type="first" r:id="rId10"/>
      <w:footerReference w:type="first" r:id="rId11"/>
      <w:pgSz w:w="11906" w:h="16838"/>
      <w:pgMar w:top="720" w:right="720" w:bottom="720" w:left="720" w:header="624" w:footer="682"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779D" w:rsidRDefault="00EB779D">
      <w:r>
        <w:separator/>
      </w:r>
    </w:p>
  </w:endnote>
  <w:endnote w:type="continuationSeparator" w:id="0">
    <w:p w:rsidR="00EB779D" w:rsidRDefault="00EB77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ArialMT">
    <w:altName w:val="Times New Roman"/>
    <w:panose1 w:val="00000000000000000000"/>
    <w:charset w:val="B2"/>
    <w:family w:val="auto"/>
    <w:notTrueType/>
    <w:pitch w:val="default"/>
    <w:sig w:usb0="00002001" w:usb1="00000000" w:usb2="00000000" w:usb3="00000000" w:csb0="00000040" w:csb1="00000000"/>
  </w:font>
  <w:font w:name="Arial-BoldMT">
    <w:altName w:val="Times New Roman"/>
    <w:panose1 w:val="00000000000000000000"/>
    <w:charset w:val="B2"/>
    <w:family w:val="auto"/>
    <w:notTrueType/>
    <w:pitch w:val="default"/>
    <w:sig w:usb0="00002001" w:usb1="00000000" w:usb2="00000000" w:usb3="00000000" w:csb0="00000040" w:csb1="00000000"/>
  </w:font>
  <w:font w:name="Garamond">
    <w:panose1 w:val="02020404030301010803"/>
    <w:charset w:val="00"/>
    <w:family w:val="roman"/>
    <w:pitch w:val="variable"/>
    <w:sig w:usb0="00000287" w:usb1="00000000" w:usb2="00000000" w:usb3="00000000" w:csb0="0000009F" w:csb1="00000000"/>
  </w:font>
  <w:font w:name="Edwardian Script ITC">
    <w:panose1 w:val="030303020407070D08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4E06" w:rsidRDefault="0033783F" w:rsidP="00EF2B67">
    <w:pPr>
      <w:pStyle w:val="Pidipagina"/>
      <w:framePr w:wrap="around" w:vAnchor="text" w:hAnchor="margin" w:xAlign="right" w:y="1"/>
      <w:rPr>
        <w:rStyle w:val="Numeropagina"/>
      </w:rPr>
    </w:pPr>
    <w:r>
      <w:rPr>
        <w:rStyle w:val="Numeropagina"/>
      </w:rPr>
      <w:fldChar w:fldCharType="begin"/>
    </w:r>
    <w:r w:rsidR="00D54E06">
      <w:rPr>
        <w:rStyle w:val="Numeropagina"/>
      </w:rPr>
      <w:instrText xml:space="preserve">PAGE  </w:instrText>
    </w:r>
    <w:r>
      <w:rPr>
        <w:rStyle w:val="Numeropagina"/>
      </w:rPr>
      <w:fldChar w:fldCharType="end"/>
    </w:r>
  </w:p>
  <w:p w:rsidR="00D54E06" w:rsidRDefault="00D54E06" w:rsidP="001B333B">
    <w:pPr>
      <w:pStyle w:val="Pidipa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156C" w:rsidRPr="00C0156C" w:rsidRDefault="00C0156C" w:rsidP="00C0156C">
    <w:pPr>
      <w:rPr>
        <w:rFonts w:asciiTheme="majorHAnsi" w:hAnsiTheme="majorHAnsi" w:cstheme="majorHAnsi"/>
        <w:bCs/>
        <w:color w:val="003366"/>
        <w:sz w:val="22"/>
        <w:szCs w:val="22"/>
      </w:rPr>
    </w:pPr>
    <w:r w:rsidRPr="00C0156C">
      <w:rPr>
        <w:rFonts w:asciiTheme="majorHAnsi" w:hAnsiTheme="majorHAnsi" w:cstheme="majorHAnsi"/>
        <w:bCs/>
        <w:color w:val="003366"/>
        <w:sz w:val="22"/>
        <w:szCs w:val="22"/>
      </w:rPr>
      <w:t xml:space="preserve">Associazione Provinciale Asili e Scuole </w:t>
    </w:r>
    <w:r w:rsidR="009D3680">
      <w:rPr>
        <w:rFonts w:asciiTheme="majorHAnsi" w:hAnsiTheme="majorHAnsi" w:cstheme="majorHAnsi"/>
        <w:bCs/>
        <w:color w:val="003366"/>
        <w:sz w:val="22"/>
        <w:szCs w:val="22"/>
      </w:rPr>
      <w:t>M</w:t>
    </w:r>
    <w:r w:rsidRPr="00C0156C">
      <w:rPr>
        <w:rFonts w:asciiTheme="majorHAnsi" w:hAnsiTheme="majorHAnsi" w:cstheme="majorHAnsi"/>
        <w:bCs/>
        <w:color w:val="003366"/>
        <w:sz w:val="22"/>
        <w:szCs w:val="22"/>
      </w:rPr>
      <w:t>aterne</w:t>
    </w:r>
  </w:p>
  <w:p w:rsidR="00C0156C" w:rsidRPr="00C0156C" w:rsidRDefault="00C0156C" w:rsidP="00C0156C">
    <w:pPr>
      <w:rPr>
        <w:rFonts w:asciiTheme="majorHAnsi" w:hAnsiTheme="majorHAnsi" w:cstheme="majorHAnsi"/>
        <w:bCs/>
        <w:color w:val="003366"/>
        <w:sz w:val="22"/>
        <w:szCs w:val="22"/>
      </w:rPr>
    </w:pPr>
    <w:r w:rsidRPr="00C0156C">
      <w:rPr>
        <w:rFonts w:asciiTheme="majorHAnsi" w:hAnsiTheme="majorHAnsi" w:cstheme="majorHAnsi"/>
        <w:bCs/>
        <w:color w:val="003366"/>
        <w:sz w:val="22"/>
        <w:szCs w:val="22"/>
      </w:rPr>
      <w:t>Via Bernardino da Feltre 9</w:t>
    </w:r>
    <w:r w:rsidR="00C2378B">
      <w:rPr>
        <w:rFonts w:asciiTheme="majorHAnsi" w:hAnsiTheme="majorHAnsi" w:cstheme="majorHAnsi"/>
        <w:bCs/>
        <w:color w:val="003366"/>
        <w:sz w:val="22"/>
        <w:szCs w:val="22"/>
      </w:rPr>
      <w:t>,</w:t>
    </w:r>
    <w:r w:rsidRPr="00C0156C">
      <w:rPr>
        <w:rFonts w:asciiTheme="majorHAnsi" w:hAnsiTheme="majorHAnsi" w:cstheme="majorHAnsi"/>
        <w:bCs/>
        <w:color w:val="003366"/>
        <w:sz w:val="22"/>
        <w:szCs w:val="22"/>
      </w:rPr>
      <w:t xml:space="preserve"> 27100 Pavia</w:t>
    </w:r>
  </w:p>
  <w:p w:rsidR="00C0156C" w:rsidRPr="00C0156C" w:rsidRDefault="00C0156C" w:rsidP="00C0156C">
    <w:pPr>
      <w:rPr>
        <w:rFonts w:asciiTheme="majorHAnsi" w:hAnsiTheme="majorHAnsi" w:cstheme="majorHAnsi"/>
        <w:bCs/>
        <w:color w:val="003366"/>
        <w:sz w:val="22"/>
        <w:szCs w:val="22"/>
      </w:rPr>
    </w:pPr>
    <w:proofErr w:type="spellStart"/>
    <w:r w:rsidRPr="00C0156C">
      <w:rPr>
        <w:rFonts w:asciiTheme="majorHAnsi" w:hAnsiTheme="majorHAnsi" w:cstheme="majorHAnsi"/>
        <w:bCs/>
        <w:color w:val="003366"/>
        <w:sz w:val="22"/>
        <w:szCs w:val="22"/>
      </w:rPr>
      <w:t>e.mail</w:t>
    </w:r>
    <w:proofErr w:type="spellEnd"/>
    <w:r w:rsidRPr="00C0156C">
      <w:rPr>
        <w:rFonts w:asciiTheme="majorHAnsi" w:hAnsiTheme="majorHAnsi" w:cstheme="majorHAnsi"/>
        <w:bCs/>
        <w:color w:val="003366"/>
        <w:sz w:val="22"/>
        <w:szCs w:val="22"/>
      </w:rPr>
      <w:t xml:space="preserve"> presidenza </w:t>
    </w:r>
    <w:hyperlink r:id="rId1" w:history="1">
      <w:r w:rsidRPr="00C0156C">
        <w:rPr>
          <w:rStyle w:val="Collegamentoipertestuale"/>
          <w:rFonts w:asciiTheme="majorHAnsi" w:hAnsiTheme="majorHAnsi" w:cstheme="majorHAnsi"/>
          <w:bCs/>
          <w:sz w:val="22"/>
          <w:szCs w:val="22"/>
        </w:rPr>
        <w:t>segreteria@fismpavia.it</w:t>
      </w:r>
    </w:hyperlink>
    <w:r w:rsidRPr="00C0156C">
      <w:rPr>
        <w:rFonts w:asciiTheme="majorHAnsi" w:hAnsiTheme="majorHAnsi" w:cstheme="majorHAnsi"/>
        <w:bCs/>
        <w:color w:val="003366"/>
        <w:sz w:val="22"/>
        <w:szCs w:val="22"/>
      </w:rPr>
      <w:t xml:space="preserve">  </w:t>
    </w:r>
  </w:p>
  <w:p w:rsidR="009D3680" w:rsidRDefault="009D3680" w:rsidP="009D3680">
    <w:pPr>
      <w:pStyle w:val="Pidipagina"/>
      <w:jc w:val="right"/>
    </w:pPr>
    <w:r>
      <w:fldChar w:fldCharType="begin"/>
    </w:r>
    <w:r>
      <w:instrText>PAGE   \* MERGEFORMAT</w:instrText>
    </w:r>
    <w:r>
      <w:fldChar w:fldCharType="separate"/>
    </w:r>
    <w:r w:rsidR="007C21FB">
      <w:rPr>
        <w:noProof/>
      </w:rPr>
      <w:t>2</w:t>
    </w:r>
    <w: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091C" w:rsidRPr="00C0156C" w:rsidRDefault="0057091C" w:rsidP="0031744F">
    <w:pPr>
      <w:rPr>
        <w:rFonts w:asciiTheme="majorHAnsi" w:hAnsiTheme="majorHAnsi" w:cstheme="majorHAnsi"/>
        <w:bCs/>
        <w:color w:val="003366"/>
        <w:sz w:val="22"/>
        <w:szCs w:val="22"/>
      </w:rPr>
    </w:pPr>
    <w:r w:rsidRPr="00C0156C">
      <w:rPr>
        <w:rFonts w:asciiTheme="majorHAnsi" w:hAnsiTheme="majorHAnsi" w:cstheme="majorHAnsi"/>
        <w:bCs/>
        <w:color w:val="003366"/>
        <w:sz w:val="22"/>
        <w:szCs w:val="22"/>
      </w:rPr>
      <w:t xml:space="preserve">Associazione Provinciale Asili e Scuole </w:t>
    </w:r>
    <w:r w:rsidR="00123853">
      <w:rPr>
        <w:rFonts w:asciiTheme="majorHAnsi" w:hAnsiTheme="majorHAnsi" w:cstheme="majorHAnsi"/>
        <w:bCs/>
        <w:color w:val="003366"/>
        <w:sz w:val="22"/>
        <w:szCs w:val="22"/>
      </w:rPr>
      <w:t>M</w:t>
    </w:r>
    <w:r w:rsidRPr="00C0156C">
      <w:rPr>
        <w:rFonts w:asciiTheme="majorHAnsi" w:hAnsiTheme="majorHAnsi" w:cstheme="majorHAnsi"/>
        <w:bCs/>
        <w:color w:val="003366"/>
        <w:sz w:val="22"/>
        <w:szCs w:val="22"/>
      </w:rPr>
      <w:t>aterne</w:t>
    </w:r>
  </w:p>
  <w:p w:rsidR="0057091C" w:rsidRPr="00C0156C" w:rsidRDefault="0057091C" w:rsidP="0031744F">
    <w:pPr>
      <w:rPr>
        <w:rFonts w:asciiTheme="majorHAnsi" w:hAnsiTheme="majorHAnsi" w:cstheme="majorHAnsi"/>
        <w:bCs/>
        <w:color w:val="003366"/>
        <w:sz w:val="22"/>
        <w:szCs w:val="22"/>
      </w:rPr>
    </w:pPr>
    <w:r w:rsidRPr="00C0156C">
      <w:rPr>
        <w:rFonts w:asciiTheme="majorHAnsi" w:hAnsiTheme="majorHAnsi" w:cstheme="majorHAnsi"/>
        <w:bCs/>
        <w:color w:val="003366"/>
        <w:sz w:val="22"/>
        <w:szCs w:val="22"/>
      </w:rPr>
      <w:t>Via Bernardino da Feltre, 9 27100 Pavia</w:t>
    </w:r>
  </w:p>
  <w:p w:rsidR="0031744F" w:rsidRPr="00C0156C" w:rsidRDefault="0031744F" w:rsidP="0031744F">
    <w:pPr>
      <w:rPr>
        <w:rFonts w:asciiTheme="majorHAnsi" w:hAnsiTheme="majorHAnsi" w:cstheme="majorHAnsi"/>
        <w:bCs/>
        <w:color w:val="003366"/>
        <w:sz w:val="22"/>
        <w:szCs w:val="22"/>
      </w:rPr>
    </w:pPr>
    <w:proofErr w:type="spellStart"/>
    <w:r w:rsidRPr="00C0156C">
      <w:rPr>
        <w:rFonts w:asciiTheme="majorHAnsi" w:hAnsiTheme="majorHAnsi" w:cstheme="majorHAnsi"/>
        <w:bCs/>
        <w:color w:val="003366"/>
        <w:sz w:val="22"/>
        <w:szCs w:val="22"/>
      </w:rPr>
      <w:t>e.mail</w:t>
    </w:r>
    <w:proofErr w:type="spellEnd"/>
    <w:r w:rsidRPr="00C0156C">
      <w:rPr>
        <w:rFonts w:asciiTheme="majorHAnsi" w:hAnsiTheme="majorHAnsi" w:cstheme="majorHAnsi"/>
        <w:bCs/>
        <w:color w:val="003366"/>
        <w:sz w:val="22"/>
        <w:szCs w:val="22"/>
      </w:rPr>
      <w:t xml:space="preserve"> presidenza </w:t>
    </w:r>
    <w:hyperlink r:id="rId1" w:history="1">
      <w:r w:rsidRPr="00C0156C">
        <w:rPr>
          <w:rStyle w:val="Collegamentoipertestuale"/>
          <w:rFonts w:asciiTheme="majorHAnsi" w:hAnsiTheme="majorHAnsi" w:cstheme="majorHAnsi"/>
          <w:bCs/>
          <w:sz w:val="22"/>
          <w:szCs w:val="22"/>
        </w:rPr>
        <w:t>segreteria@fismpavia.it</w:t>
      </w:r>
    </w:hyperlink>
    <w:r w:rsidRPr="00C0156C">
      <w:rPr>
        <w:rFonts w:asciiTheme="majorHAnsi" w:hAnsiTheme="majorHAnsi" w:cstheme="majorHAnsi"/>
        <w:bCs/>
        <w:color w:val="003366"/>
        <w:sz w:val="22"/>
        <w:szCs w:val="22"/>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779D" w:rsidRDefault="00EB779D">
      <w:r>
        <w:separator/>
      </w:r>
    </w:p>
  </w:footnote>
  <w:footnote w:type="continuationSeparator" w:id="0">
    <w:p w:rsidR="00EB779D" w:rsidRDefault="00EB779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2974" w:type="dxa"/>
      <w:tblLook w:val="04A0" w:firstRow="1" w:lastRow="0" w:firstColumn="1" w:lastColumn="0" w:noHBand="0" w:noVBand="1"/>
    </w:tblPr>
    <w:tblGrid>
      <w:gridCol w:w="1909"/>
      <w:gridCol w:w="4470"/>
      <w:gridCol w:w="3668"/>
      <w:gridCol w:w="2927"/>
    </w:tblGrid>
    <w:tr w:rsidR="00D54E06" w:rsidTr="006F03D8">
      <w:trPr>
        <w:trHeight w:val="1701"/>
      </w:trPr>
      <w:tc>
        <w:tcPr>
          <w:tcW w:w="1909" w:type="dxa"/>
          <w:shd w:val="clear" w:color="auto" w:fill="auto"/>
        </w:tcPr>
        <w:p w:rsidR="00D54E06" w:rsidRPr="001666E3" w:rsidRDefault="00D54E06" w:rsidP="001666E3">
          <w:pPr>
            <w:ind w:right="252"/>
            <w:rPr>
              <w:rFonts w:ascii="Garamond" w:hAnsi="Garamond"/>
              <w:b/>
              <w:smallCaps/>
            </w:rPr>
          </w:pPr>
          <w:r w:rsidRPr="00D64916">
            <w:rPr>
              <w:noProof/>
            </w:rPr>
            <w:drawing>
              <wp:inline distT="0" distB="0" distL="0" distR="0" wp14:anchorId="1FB77917" wp14:editId="5CAD343B">
                <wp:extent cx="914400" cy="878840"/>
                <wp:effectExtent l="0" t="0" r="0" b="0"/>
                <wp:docPr id="449" name="Immagine 449" descr="curia ver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curia verd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878840"/>
                        </a:xfrm>
                        <a:prstGeom prst="rect">
                          <a:avLst/>
                        </a:prstGeom>
                        <a:noFill/>
                        <a:ln>
                          <a:noFill/>
                        </a:ln>
                      </pic:spPr>
                    </pic:pic>
                  </a:graphicData>
                </a:graphic>
              </wp:inline>
            </w:drawing>
          </w:r>
        </w:p>
      </w:tc>
      <w:tc>
        <w:tcPr>
          <w:tcW w:w="4470" w:type="dxa"/>
          <w:shd w:val="clear" w:color="auto" w:fill="auto"/>
        </w:tcPr>
        <w:p w:rsidR="00D54E06" w:rsidRPr="001666E3" w:rsidRDefault="00D54E06" w:rsidP="00F23CC9">
          <w:pPr>
            <w:rPr>
              <w:rFonts w:ascii="Garamond" w:hAnsi="Garamond"/>
              <w:b/>
              <w:smallCaps/>
              <w:color w:val="008000"/>
              <w:sz w:val="14"/>
              <w:szCs w:val="20"/>
            </w:rPr>
          </w:pPr>
        </w:p>
        <w:p w:rsidR="00D54E06" w:rsidRPr="001666E3" w:rsidRDefault="00D54E06" w:rsidP="001666E3">
          <w:pPr>
            <w:ind w:left="72"/>
            <w:rPr>
              <w:rFonts w:ascii="Garamond" w:hAnsi="Garamond"/>
              <w:b/>
              <w:smallCaps/>
              <w:color w:val="008000"/>
              <w:sz w:val="28"/>
              <w:szCs w:val="20"/>
            </w:rPr>
          </w:pPr>
          <w:r w:rsidRPr="001666E3">
            <w:rPr>
              <w:rFonts w:ascii="Garamond" w:hAnsi="Garamond"/>
              <w:b/>
              <w:smallCaps/>
              <w:color w:val="008000"/>
              <w:sz w:val="28"/>
              <w:szCs w:val="20"/>
            </w:rPr>
            <w:t>Curia vescovile di Pavia</w:t>
          </w:r>
        </w:p>
        <w:p w:rsidR="00D54E06" w:rsidRPr="001666E3" w:rsidRDefault="00D54E06" w:rsidP="00F23CC9">
          <w:pPr>
            <w:rPr>
              <w:rFonts w:ascii="Garamond" w:hAnsi="Garamond"/>
              <w:b/>
              <w:smallCaps/>
              <w:color w:val="008000"/>
              <w:sz w:val="8"/>
              <w:szCs w:val="8"/>
            </w:rPr>
          </w:pPr>
        </w:p>
        <w:p w:rsidR="00D54E06" w:rsidRPr="001666E3" w:rsidRDefault="00D54E06" w:rsidP="001666E3">
          <w:pPr>
            <w:ind w:left="72"/>
            <w:rPr>
              <w:rFonts w:ascii="Edwardian Script ITC" w:hAnsi="Edwardian Script ITC"/>
              <w:color w:val="008000"/>
              <w:sz w:val="34"/>
              <w:szCs w:val="16"/>
            </w:rPr>
          </w:pPr>
          <w:r w:rsidRPr="001666E3">
            <w:rPr>
              <w:rFonts w:ascii="Edwardian Script ITC" w:hAnsi="Edwardian Script ITC"/>
              <w:color w:val="008000"/>
              <w:sz w:val="34"/>
              <w:szCs w:val="16"/>
            </w:rPr>
            <w:t>Ufficio Pastorale</w:t>
          </w:r>
        </w:p>
        <w:p w:rsidR="00D54E06" w:rsidRPr="001666E3" w:rsidRDefault="00D54E06" w:rsidP="001666E3">
          <w:pPr>
            <w:ind w:left="72"/>
            <w:rPr>
              <w:rFonts w:ascii="Edwardian Script ITC" w:hAnsi="Edwardian Script ITC"/>
              <w:color w:val="008000"/>
              <w:sz w:val="16"/>
              <w:szCs w:val="16"/>
            </w:rPr>
          </w:pPr>
          <w:r w:rsidRPr="001666E3">
            <w:rPr>
              <w:rFonts w:ascii="Garamond" w:hAnsi="Garamond"/>
              <w:b/>
              <w:smallCaps/>
              <w:color w:val="008000"/>
              <w:szCs w:val="20"/>
            </w:rPr>
            <w:t>Servizio per l'Insegnamento della Religione Cattolica</w:t>
          </w:r>
        </w:p>
      </w:tc>
      <w:tc>
        <w:tcPr>
          <w:tcW w:w="3668" w:type="dxa"/>
          <w:shd w:val="clear" w:color="auto" w:fill="auto"/>
        </w:tcPr>
        <w:p w:rsidR="00D54E06" w:rsidRDefault="00E14CE7" w:rsidP="001666E3">
          <w:pPr>
            <w:pStyle w:val="Intestazione"/>
            <w:jc w:val="right"/>
            <w:rPr>
              <w:noProof/>
            </w:rPr>
          </w:pPr>
          <w:r>
            <w:rPr>
              <w:rFonts w:ascii="Comic Sans MS" w:hAnsi="Comic Sans MS"/>
              <w:caps/>
              <w:noProof/>
              <w:sz w:val="28"/>
              <w:szCs w:val="28"/>
            </w:rPr>
            <w:drawing>
              <wp:anchor distT="0" distB="0" distL="114300" distR="114300" simplePos="0" relativeHeight="251661312" behindDoc="1" locked="0" layoutInCell="1" allowOverlap="1" wp14:anchorId="7BB9A335" wp14:editId="1BB7180D">
                <wp:simplePos x="0" y="0"/>
                <wp:positionH relativeFrom="column">
                  <wp:posOffset>500380</wp:posOffset>
                </wp:positionH>
                <wp:positionV relativeFrom="paragraph">
                  <wp:posOffset>0</wp:posOffset>
                </wp:positionV>
                <wp:extent cx="1638300" cy="1180465"/>
                <wp:effectExtent l="0" t="0" r="0" b="635"/>
                <wp:wrapThrough wrapText="bothSides">
                  <wp:wrapPolygon edited="0">
                    <wp:start x="0" y="0"/>
                    <wp:lineTo x="0" y="21263"/>
                    <wp:lineTo x="21349" y="21263"/>
                    <wp:lineTo x="21349" y="0"/>
                    <wp:lineTo x="0" y="0"/>
                  </wp:wrapPolygon>
                </wp:wrapThrough>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38300" cy="118046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927" w:type="dxa"/>
          <w:shd w:val="clear" w:color="auto" w:fill="auto"/>
        </w:tcPr>
        <w:p w:rsidR="00D54E06" w:rsidRDefault="00D54E06" w:rsidP="001666E3">
          <w:pPr>
            <w:pStyle w:val="Intestazione"/>
            <w:jc w:val="right"/>
            <w:rPr>
              <w:noProof/>
            </w:rPr>
          </w:pPr>
        </w:p>
      </w:tc>
    </w:tr>
  </w:tbl>
  <w:p w:rsidR="00D54E06" w:rsidRPr="00F23CC9" w:rsidRDefault="00D54E06" w:rsidP="00F23CC9">
    <w:pPr>
      <w:pStyle w:val="Intestazione"/>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38" w:type="dxa"/>
      <w:tblInd w:w="-567" w:type="dxa"/>
      <w:tblLook w:val="04A0" w:firstRow="1" w:lastRow="0" w:firstColumn="1" w:lastColumn="0" w:noHBand="0" w:noVBand="1"/>
    </w:tblPr>
    <w:tblGrid>
      <w:gridCol w:w="222"/>
      <w:gridCol w:w="10244"/>
      <w:gridCol w:w="222"/>
    </w:tblGrid>
    <w:tr w:rsidR="002E0125" w:rsidTr="002E0125">
      <w:tc>
        <w:tcPr>
          <w:tcW w:w="222" w:type="dxa"/>
          <w:shd w:val="clear" w:color="auto" w:fill="auto"/>
        </w:tcPr>
        <w:p w:rsidR="002E0125" w:rsidRPr="009F7FAA" w:rsidRDefault="002E0125" w:rsidP="009F7FAA">
          <w:pPr>
            <w:ind w:left="1256" w:firstLine="709"/>
            <w:rPr>
              <w:rFonts w:ascii="Edwardian Script ITC" w:hAnsi="Edwardian Script ITC"/>
              <w:color w:val="008000"/>
              <w:sz w:val="34"/>
              <w:szCs w:val="16"/>
            </w:rPr>
          </w:pPr>
        </w:p>
      </w:tc>
      <w:tc>
        <w:tcPr>
          <w:tcW w:w="9195" w:type="dxa"/>
          <w:shd w:val="clear" w:color="auto" w:fill="auto"/>
        </w:tcPr>
        <w:tbl>
          <w:tblPr>
            <w:tblStyle w:val="Grigliatabella"/>
            <w:tblW w:w="100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83"/>
            <w:gridCol w:w="5083"/>
            <w:gridCol w:w="2862"/>
          </w:tblGrid>
          <w:tr w:rsidR="00E14CE7" w:rsidTr="009D3680">
            <w:trPr>
              <w:trHeight w:val="2520"/>
            </w:trPr>
            <w:tc>
              <w:tcPr>
                <w:tcW w:w="2076" w:type="dxa"/>
              </w:tcPr>
              <w:p w:rsidR="002E0125" w:rsidRDefault="002E0125" w:rsidP="002E0125">
                <w:pPr>
                  <w:ind w:right="426"/>
                </w:pPr>
                <w:r w:rsidRPr="00D64916">
                  <w:rPr>
                    <w:noProof/>
                  </w:rPr>
                  <w:drawing>
                    <wp:inline distT="0" distB="0" distL="0" distR="0" wp14:anchorId="5A225E7F" wp14:editId="73901BAE">
                      <wp:extent cx="914400" cy="878840"/>
                      <wp:effectExtent l="0" t="0" r="0" b="0"/>
                      <wp:docPr id="451" name="Immagine 451" descr="curia ver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curia verd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878840"/>
                              </a:xfrm>
                              <a:prstGeom prst="rect">
                                <a:avLst/>
                              </a:prstGeom>
                              <a:noFill/>
                              <a:ln>
                                <a:noFill/>
                              </a:ln>
                            </pic:spPr>
                          </pic:pic>
                        </a:graphicData>
                      </a:graphic>
                    </wp:inline>
                  </w:drawing>
                </w:r>
              </w:p>
            </w:tc>
            <w:tc>
              <w:tcPr>
                <w:tcW w:w="5090" w:type="dxa"/>
              </w:tcPr>
              <w:p w:rsidR="002E0125" w:rsidRDefault="002E0125" w:rsidP="002E0125">
                <w:pPr>
                  <w:rPr>
                    <w:rFonts w:ascii="Garamond" w:hAnsi="Garamond"/>
                    <w:b/>
                    <w:smallCaps/>
                    <w:color w:val="008000"/>
                    <w:sz w:val="28"/>
                    <w:szCs w:val="20"/>
                  </w:rPr>
                </w:pPr>
              </w:p>
              <w:p w:rsidR="002E0125" w:rsidRPr="001666E3" w:rsidRDefault="002E0125" w:rsidP="002E0125">
                <w:pPr>
                  <w:rPr>
                    <w:rFonts w:ascii="Garamond" w:hAnsi="Garamond"/>
                    <w:b/>
                    <w:smallCaps/>
                    <w:color w:val="008000"/>
                    <w:sz w:val="28"/>
                    <w:szCs w:val="20"/>
                  </w:rPr>
                </w:pPr>
                <w:r w:rsidRPr="001666E3">
                  <w:rPr>
                    <w:rFonts w:ascii="Garamond" w:hAnsi="Garamond"/>
                    <w:b/>
                    <w:smallCaps/>
                    <w:color w:val="008000"/>
                    <w:sz w:val="28"/>
                    <w:szCs w:val="20"/>
                  </w:rPr>
                  <w:t xml:space="preserve"> Curia vescovile di Pavia</w:t>
                </w:r>
              </w:p>
              <w:p w:rsidR="002E0125" w:rsidRDefault="002E0125" w:rsidP="002E0125">
                <w:pPr>
                  <w:rPr>
                    <w:rFonts w:ascii="Edwardian Script ITC" w:hAnsi="Edwardian Script ITC"/>
                    <w:color w:val="008000"/>
                    <w:sz w:val="34"/>
                    <w:szCs w:val="16"/>
                  </w:rPr>
                </w:pPr>
                <w:r w:rsidRPr="001666E3">
                  <w:rPr>
                    <w:rFonts w:ascii="Edwardian Script ITC" w:hAnsi="Edwardian Script ITC"/>
                    <w:color w:val="008000"/>
                    <w:sz w:val="34"/>
                    <w:szCs w:val="16"/>
                  </w:rPr>
                  <w:t>Ufficio Pastorale</w:t>
                </w:r>
              </w:p>
              <w:p w:rsidR="002E0125" w:rsidRPr="00E14CE7" w:rsidRDefault="002E0125" w:rsidP="009D3680">
                <w:pPr>
                  <w:ind w:right="426"/>
                </w:pPr>
                <w:r w:rsidRPr="001666E3">
                  <w:rPr>
                    <w:rFonts w:ascii="Garamond" w:hAnsi="Garamond"/>
                    <w:b/>
                    <w:smallCaps/>
                    <w:color w:val="008000"/>
                    <w:szCs w:val="20"/>
                  </w:rPr>
                  <w:t>Servizio per l'Insegnamento della Religione Cattolica</w:t>
                </w:r>
                <w:r w:rsidR="00E14CE7">
                  <w:tab/>
                </w:r>
              </w:p>
            </w:tc>
            <w:tc>
              <w:tcPr>
                <w:tcW w:w="2862" w:type="dxa"/>
              </w:tcPr>
              <w:p w:rsidR="002E0125" w:rsidRPr="009D3680" w:rsidRDefault="00E14CE7" w:rsidP="002E0125">
                <w:pPr>
                  <w:rPr>
                    <w:rFonts w:ascii="Garamond" w:hAnsi="Garamond"/>
                    <w:b/>
                    <w:smallCaps/>
                    <w:color w:val="008000"/>
                    <w:sz w:val="16"/>
                    <w:szCs w:val="16"/>
                  </w:rPr>
                </w:pPr>
                <w:r w:rsidRPr="009D3680">
                  <w:rPr>
                    <w:rFonts w:ascii="Comic Sans MS" w:hAnsi="Comic Sans MS"/>
                    <w:caps/>
                    <w:noProof/>
                    <w:sz w:val="16"/>
                    <w:szCs w:val="16"/>
                  </w:rPr>
                  <w:drawing>
                    <wp:anchor distT="0" distB="0" distL="114300" distR="114300" simplePos="0" relativeHeight="251659264" behindDoc="1" locked="0" layoutInCell="1" allowOverlap="1" wp14:anchorId="7A82D17A" wp14:editId="07AB2B7C">
                      <wp:simplePos x="0" y="0"/>
                      <wp:positionH relativeFrom="column">
                        <wp:posOffset>27305</wp:posOffset>
                      </wp:positionH>
                      <wp:positionV relativeFrom="paragraph">
                        <wp:posOffset>0</wp:posOffset>
                      </wp:positionV>
                      <wp:extent cx="1581150" cy="1214755"/>
                      <wp:effectExtent l="0" t="0" r="0" b="0"/>
                      <wp:wrapThrough wrapText="bothSides">
                        <wp:wrapPolygon edited="0">
                          <wp:start x="0" y="0"/>
                          <wp:lineTo x="0" y="21475"/>
                          <wp:lineTo x="21488" y="21475"/>
                          <wp:lineTo x="21488" y="0"/>
                          <wp:lineTo x="0" y="0"/>
                        </wp:wrapPolygon>
                      </wp:wrapThrough>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81150" cy="121475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2E0125" w:rsidRDefault="002E0125" w:rsidP="009F7FAA">
          <w:pPr>
            <w:pStyle w:val="Intestazione"/>
            <w:rPr>
              <w:noProof/>
            </w:rPr>
          </w:pPr>
        </w:p>
      </w:tc>
      <w:tc>
        <w:tcPr>
          <w:tcW w:w="221" w:type="dxa"/>
          <w:shd w:val="clear" w:color="auto" w:fill="auto"/>
        </w:tcPr>
        <w:p w:rsidR="002E0125" w:rsidRDefault="002E0125" w:rsidP="001666E3">
          <w:pPr>
            <w:pStyle w:val="Intestazione"/>
            <w:jc w:val="right"/>
            <w:rPr>
              <w:noProof/>
            </w:rPr>
          </w:pPr>
        </w:p>
      </w:tc>
    </w:tr>
  </w:tbl>
  <w:p w:rsidR="009D3680" w:rsidRDefault="009D3680" w:rsidP="009D3680"/>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1D7B6D"/>
    <w:multiLevelType w:val="hybridMultilevel"/>
    <w:tmpl w:val="951847E2"/>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 w15:restartNumberingAfterBreak="0">
    <w:nsid w:val="6834608F"/>
    <w:multiLevelType w:val="hybridMultilevel"/>
    <w:tmpl w:val="2C0E85D8"/>
    <w:lvl w:ilvl="0" w:tplc="04100001">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686B"/>
    <w:rsid w:val="0000143C"/>
    <w:rsid w:val="0001785C"/>
    <w:rsid w:val="0002256B"/>
    <w:rsid w:val="00027B2B"/>
    <w:rsid w:val="000344A3"/>
    <w:rsid w:val="00042DD7"/>
    <w:rsid w:val="000476DA"/>
    <w:rsid w:val="00063329"/>
    <w:rsid w:val="0007453C"/>
    <w:rsid w:val="00077CE8"/>
    <w:rsid w:val="00080A7B"/>
    <w:rsid w:val="000A7E0C"/>
    <w:rsid w:val="000C42F7"/>
    <w:rsid w:val="000C6C20"/>
    <w:rsid w:val="000C7B0F"/>
    <w:rsid w:val="000D06CE"/>
    <w:rsid w:val="000D3045"/>
    <w:rsid w:val="000D4DCD"/>
    <w:rsid w:val="000D51C8"/>
    <w:rsid w:val="000D65A1"/>
    <w:rsid w:val="000E1374"/>
    <w:rsid w:val="000E20DA"/>
    <w:rsid w:val="0010338F"/>
    <w:rsid w:val="00116326"/>
    <w:rsid w:val="0011737B"/>
    <w:rsid w:val="00120025"/>
    <w:rsid w:val="00123853"/>
    <w:rsid w:val="00132B95"/>
    <w:rsid w:val="001357BD"/>
    <w:rsid w:val="001432C5"/>
    <w:rsid w:val="001443E0"/>
    <w:rsid w:val="00145CEC"/>
    <w:rsid w:val="0015242C"/>
    <w:rsid w:val="001566AF"/>
    <w:rsid w:val="0016074D"/>
    <w:rsid w:val="001607CC"/>
    <w:rsid w:val="00161E86"/>
    <w:rsid w:val="001629DC"/>
    <w:rsid w:val="001666E3"/>
    <w:rsid w:val="001734E8"/>
    <w:rsid w:val="00176F2F"/>
    <w:rsid w:val="00187362"/>
    <w:rsid w:val="001A2252"/>
    <w:rsid w:val="001A4E4D"/>
    <w:rsid w:val="001B32E3"/>
    <w:rsid w:val="001B333B"/>
    <w:rsid w:val="001C0368"/>
    <w:rsid w:val="001C07FA"/>
    <w:rsid w:val="001C5E18"/>
    <w:rsid w:val="001E1BAF"/>
    <w:rsid w:val="001F4DEE"/>
    <w:rsid w:val="001F7783"/>
    <w:rsid w:val="00202D8B"/>
    <w:rsid w:val="00207A1D"/>
    <w:rsid w:val="002133BF"/>
    <w:rsid w:val="00223EEA"/>
    <w:rsid w:val="002254B9"/>
    <w:rsid w:val="00231E55"/>
    <w:rsid w:val="002406AB"/>
    <w:rsid w:val="002465D3"/>
    <w:rsid w:val="00246D39"/>
    <w:rsid w:val="00251431"/>
    <w:rsid w:val="002644E5"/>
    <w:rsid w:val="00272CB1"/>
    <w:rsid w:val="00273BD0"/>
    <w:rsid w:val="0028105B"/>
    <w:rsid w:val="00283A7A"/>
    <w:rsid w:val="0028568C"/>
    <w:rsid w:val="002A1B8C"/>
    <w:rsid w:val="002A256A"/>
    <w:rsid w:val="002C1EF3"/>
    <w:rsid w:val="002C3530"/>
    <w:rsid w:val="002C770E"/>
    <w:rsid w:val="002D4AE0"/>
    <w:rsid w:val="002E0125"/>
    <w:rsid w:val="002E01FD"/>
    <w:rsid w:val="00305A89"/>
    <w:rsid w:val="00312167"/>
    <w:rsid w:val="0031744F"/>
    <w:rsid w:val="00325A09"/>
    <w:rsid w:val="00325E97"/>
    <w:rsid w:val="00335D19"/>
    <w:rsid w:val="0033783F"/>
    <w:rsid w:val="003436D3"/>
    <w:rsid w:val="0034637C"/>
    <w:rsid w:val="00353EA3"/>
    <w:rsid w:val="003610C8"/>
    <w:rsid w:val="0037035B"/>
    <w:rsid w:val="003839F4"/>
    <w:rsid w:val="003925BB"/>
    <w:rsid w:val="003A663A"/>
    <w:rsid w:val="003A7BCA"/>
    <w:rsid w:val="003B42A3"/>
    <w:rsid w:val="003B5021"/>
    <w:rsid w:val="003B776B"/>
    <w:rsid w:val="003C23BF"/>
    <w:rsid w:val="003D144E"/>
    <w:rsid w:val="003D5171"/>
    <w:rsid w:val="003E61C0"/>
    <w:rsid w:val="003F1FFB"/>
    <w:rsid w:val="004071F2"/>
    <w:rsid w:val="0042776D"/>
    <w:rsid w:val="00451497"/>
    <w:rsid w:val="00462177"/>
    <w:rsid w:val="00475B0A"/>
    <w:rsid w:val="00481005"/>
    <w:rsid w:val="004871C4"/>
    <w:rsid w:val="0049343F"/>
    <w:rsid w:val="004A3E7E"/>
    <w:rsid w:val="004A55F4"/>
    <w:rsid w:val="004C25FA"/>
    <w:rsid w:val="004C6EFC"/>
    <w:rsid w:val="004C7029"/>
    <w:rsid w:val="004D204E"/>
    <w:rsid w:val="004E2B70"/>
    <w:rsid w:val="004F1963"/>
    <w:rsid w:val="004F2F2C"/>
    <w:rsid w:val="004F2F95"/>
    <w:rsid w:val="005044E5"/>
    <w:rsid w:val="00507C66"/>
    <w:rsid w:val="005146B6"/>
    <w:rsid w:val="00514B3D"/>
    <w:rsid w:val="0053049E"/>
    <w:rsid w:val="005370CA"/>
    <w:rsid w:val="00540C72"/>
    <w:rsid w:val="005419A2"/>
    <w:rsid w:val="00546682"/>
    <w:rsid w:val="0055317D"/>
    <w:rsid w:val="0057091C"/>
    <w:rsid w:val="00575137"/>
    <w:rsid w:val="005834B0"/>
    <w:rsid w:val="005875D7"/>
    <w:rsid w:val="005A5D9D"/>
    <w:rsid w:val="005A6422"/>
    <w:rsid w:val="005B1EBD"/>
    <w:rsid w:val="005C0C51"/>
    <w:rsid w:val="005F4D25"/>
    <w:rsid w:val="0060731A"/>
    <w:rsid w:val="00607B38"/>
    <w:rsid w:val="0061678C"/>
    <w:rsid w:val="0062007F"/>
    <w:rsid w:val="006249A2"/>
    <w:rsid w:val="00643653"/>
    <w:rsid w:val="00645AE0"/>
    <w:rsid w:val="006510BD"/>
    <w:rsid w:val="00652F3B"/>
    <w:rsid w:val="00667574"/>
    <w:rsid w:val="00684DBA"/>
    <w:rsid w:val="006A3994"/>
    <w:rsid w:val="006A435B"/>
    <w:rsid w:val="006A4B6A"/>
    <w:rsid w:val="006A7FFB"/>
    <w:rsid w:val="006B346F"/>
    <w:rsid w:val="006C5FB5"/>
    <w:rsid w:val="006E19F3"/>
    <w:rsid w:val="006E1D21"/>
    <w:rsid w:val="006E7B0C"/>
    <w:rsid w:val="006F03D8"/>
    <w:rsid w:val="00703B51"/>
    <w:rsid w:val="00703CF6"/>
    <w:rsid w:val="007078A4"/>
    <w:rsid w:val="00714D9C"/>
    <w:rsid w:val="00725914"/>
    <w:rsid w:val="007452F1"/>
    <w:rsid w:val="00746B56"/>
    <w:rsid w:val="007535C6"/>
    <w:rsid w:val="007566F8"/>
    <w:rsid w:val="007642C5"/>
    <w:rsid w:val="007677E9"/>
    <w:rsid w:val="00773EC0"/>
    <w:rsid w:val="007772D4"/>
    <w:rsid w:val="00780190"/>
    <w:rsid w:val="00781724"/>
    <w:rsid w:val="00782CB4"/>
    <w:rsid w:val="00782D47"/>
    <w:rsid w:val="00784D68"/>
    <w:rsid w:val="00795C4B"/>
    <w:rsid w:val="007B3E6E"/>
    <w:rsid w:val="007B70C9"/>
    <w:rsid w:val="007C0ED2"/>
    <w:rsid w:val="007C21FB"/>
    <w:rsid w:val="007D2B55"/>
    <w:rsid w:val="007D42E1"/>
    <w:rsid w:val="007D441B"/>
    <w:rsid w:val="007E2DDA"/>
    <w:rsid w:val="007E2F5F"/>
    <w:rsid w:val="007F7C3B"/>
    <w:rsid w:val="0080111A"/>
    <w:rsid w:val="0081085D"/>
    <w:rsid w:val="008143BB"/>
    <w:rsid w:val="00817D7C"/>
    <w:rsid w:val="00823846"/>
    <w:rsid w:val="00850A4B"/>
    <w:rsid w:val="00850F1A"/>
    <w:rsid w:val="00852BAB"/>
    <w:rsid w:val="008576A6"/>
    <w:rsid w:val="00861C1F"/>
    <w:rsid w:val="00873929"/>
    <w:rsid w:val="008843F9"/>
    <w:rsid w:val="008846A4"/>
    <w:rsid w:val="00884BC9"/>
    <w:rsid w:val="00896427"/>
    <w:rsid w:val="00897704"/>
    <w:rsid w:val="008A1A9A"/>
    <w:rsid w:val="008A7BA6"/>
    <w:rsid w:val="008B19B3"/>
    <w:rsid w:val="008B32AF"/>
    <w:rsid w:val="008C6009"/>
    <w:rsid w:val="008D7A78"/>
    <w:rsid w:val="008F1F2D"/>
    <w:rsid w:val="009029FE"/>
    <w:rsid w:val="00920A17"/>
    <w:rsid w:val="00923C2E"/>
    <w:rsid w:val="00934A63"/>
    <w:rsid w:val="00946582"/>
    <w:rsid w:val="0096337B"/>
    <w:rsid w:val="0096514A"/>
    <w:rsid w:val="00966074"/>
    <w:rsid w:val="009731C6"/>
    <w:rsid w:val="009768BF"/>
    <w:rsid w:val="00980132"/>
    <w:rsid w:val="009816EE"/>
    <w:rsid w:val="00984741"/>
    <w:rsid w:val="009871F2"/>
    <w:rsid w:val="00991566"/>
    <w:rsid w:val="009D3680"/>
    <w:rsid w:val="009D4A39"/>
    <w:rsid w:val="009E0176"/>
    <w:rsid w:val="009F3315"/>
    <w:rsid w:val="009F57C7"/>
    <w:rsid w:val="009F7FAA"/>
    <w:rsid w:val="00A036EA"/>
    <w:rsid w:val="00A05A3F"/>
    <w:rsid w:val="00A11D91"/>
    <w:rsid w:val="00A15106"/>
    <w:rsid w:val="00A1648F"/>
    <w:rsid w:val="00A245EC"/>
    <w:rsid w:val="00A24CC7"/>
    <w:rsid w:val="00A259A1"/>
    <w:rsid w:val="00A27123"/>
    <w:rsid w:val="00A37D30"/>
    <w:rsid w:val="00A477D0"/>
    <w:rsid w:val="00A537EE"/>
    <w:rsid w:val="00A645AD"/>
    <w:rsid w:val="00A70634"/>
    <w:rsid w:val="00A746EF"/>
    <w:rsid w:val="00A768C7"/>
    <w:rsid w:val="00A77503"/>
    <w:rsid w:val="00A822AB"/>
    <w:rsid w:val="00AB015B"/>
    <w:rsid w:val="00AB729F"/>
    <w:rsid w:val="00AB79D0"/>
    <w:rsid w:val="00AD7590"/>
    <w:rsid w:val="00AD7E17"/>
    <w:rsid w:val="00AF7156"/>
    <w:rsid w:val="00B10605"/>
    <w:rsid w:val="00B12907"/>
    <w:rsid w:val="00B25C1C"/>
    <w:rsid w:val="00B47360"/>
    <w:rsid w:val="00B611DD"/>
    <w:rsid w:val="00B73FDE"/>
    <w:rsid w:val="00B75E1E"/>
    <w:rsid w:val="00B8356B"/>
    <w:rsid w:val="00B8437C"/>
    <w:rsid w:val="00B8738F"/>
    <w:rsid w:val="00B9291F"/>
    <w:rsid w:val="00B94EF9"/>
    <w:rsid w:val="00BB3EB4"/>
    <w:rsid w:val="00BC35D8"/>
    <w:rsid w:val="00BD0928"/>
    <w:rsid w:val="00BE0CD7"/>
    <w:rsid w:val="00BE6CE2"/>
    <w:rsid w:val="00BE6E0F"/>
    <w:rsid w:val="00BF482C"/>
    <w:rsid w:val="00C0156C"/>
    <w:rsid w:val="00C01C08"/>
    <w:rsid w:val="00C0304D"/>
    <w:rsid w:val="00C03EBB"/>
    <w:rsid w:val="00C07010"/>
    <w:rsid w:val="00C0777E"/>
    <w:rsid w:val="00C1348D"/>
    <w:rsid w:val="00C1367F"/>
    <w:rsid w:val="00C15666"/>
    <w:rsid w:val="00C21BC8"/>
    <w:rsid w:val="00C2378B"/>
    <w:rsid w:val="00C31513"/>
    <w:rsid w:val="00C32B00"/>
    <w:rsid w:val="00C43DCF"/>
    <w:rsid w:val="00C46A0B"/>
    <w:rsid w:val="00C516F2"/>
    <w:rsid w:val="00C56008"/>
    <w:rsid w:val="00C637C4"/>
    <w:rsid w:val="00C650B6"/>
    <w:rsid w:val="00C67701"/>
    <w:rsid w:val="00C77887"/>
    <w:rsid w:val="00C83838"/>
    <w:rsid w:val="00C8386F"/>
    <w:rsid w:val="00CA330A"/>
    <w:rsid w:val="00CA40E0"/>
    <w:rsid w:val="00CA6A8B"/>
    <w:rsid w:val="00CB2D43"/>
    <w:rsid w:val="00CC3FCA"/>
    <w:rsid w:val="00CC6606"/>
    <w:rsid w:val="00CD4037"/>
    <w:rsid w:val="00CD5D0B"/>
    <w:rsid w:val="00CD5E6D"/>
    <w:rsid w:val="00CD6E84"/>
    <w:rsid w:val="00CE5ADC"/>
    <w:rsid w:val="00CF357F"/>
    <w:rsid w:val="00CF73C7"/>
    <w:rsid w:val="00D0731C"/>
    <w:rsid w:val="00D11DA9"/>
    <w:rsid w:val="00D310A9"/>
    <w:rsid w:val="00D340E0"/>
    <w:rsid w:val="00D4754F"/>
    <w:rsid w:val="00D54E06"/>
    <w:rsid w:val="00D55DF8"/>
    <w:rsid w:val="00D83BDF"/>
    <w:rsid w:val="00D92B41"/>
    <w:rsid w:val="00D96BF6"/>
    <w:rsid w:val="00D97E33"/>
    <w:rsid w:val="00DA3BA6"/>
    <w:rsid w:val="00DB1AEF"/>
    <w:rsid w:val="00DB55DF"/>
    <w:rsid w:val="00DB5963"/>
    <w:rsid w:val="00DB7D00"/>
    <w:rsid w:val="00DC0FBF"/>
    <w:rsid w:val="00DC585B"/>
    <w:rsid w:val="00DD34E5"/>
    <w:rsid w:val="00DD701A"/>
    <w:rsid w:val="00DE0BF4"/>
    <w:rsid w:val="00E14CE7"/>
    <w:rsid w:val="00E155B0"/>
    <w:rsid w:val="00E155F8"/>
    <w:rsid w:val="00E159D5"/>
    <w:rsid w:val="00E243AE"/>
    <w:rsid w:val="00E265A4"/>
    <w:rsid w:val="00E3077F"/>
    <w:rsid w:val="00E34D7E"/>
    <w:rsid w:val="00E42F0C"/>
    <w:rsid w:val="00E450EC"/>
    <w:rsid w:val="00E51759"/>
    <w:rsid w:val="00E54FBA"/>
    <w:rsid w:val="00E665AB"/>
    <w:rsid w:val="00E91851"/>
    <w:rsid w:val="00EA039D"/>
    <w:rsid w:val="00EB1012"/>
    <w:rsid w:val="00EB5B21"/>
    <w:rsid w:val="00EB686B"/>
    <w:rsid w:val="00EB779D"/>
    <w:rsid w:val="00EC1973"/>
    <w:rsid w:val="00EC4B10"/>
    <w:rsid w:val="00ED45BF"/>
    <w:rsid w:val="00ED76C0"/>
    <w:rsid w:val="00EF2B67"/>
    <w:rsid w:val="00F00CD5"/>
    <w:rsid w:val="00F01673"/>
    <w:rsid w:val="00F04EC2"/>
    <w:rsid w:val="00F0654A"/>
    <w:rsid w:val="00F23CC9"/>
    <w:rsid w:val="00F4266C"/>
    <w:rsid w:val="00F66438"/>
    <w:rsid w:val="00F708BF"/>
    <w:rsid w:val="00F77FA2"/>
    <w:rsid w:val="00F8666D"/>
    <w:rsid w:val="00FA1884"/>
    <w:rsid w:val="00FA3EE9"/>
    <w:rsid w:val="00FA4891"/>
    <w:rsid w:val="00FB101F"/>
    <w:rsid w:val="00FB1443"/>
    <w:rsid w:val="00FB26FD"/>
    <w:rsid w:val="00FB3CD0"/>
    <w:rsid w:val="00FC7C24"/>
    <w:rsid w:val="00FD5B35"/>
    <w:rsid w:val="00FE0C3F"/>
    <w:rsid w:val="00FE1A1B"/>
    <w:rsid w:val="00FE3D4F"/>
    <w:rsid w:val="00FE459A"/>
    <w:rsid w:val="00FE5CB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3D19273"/>
  <w15:docId w15:val="{F8C68CCE-D5A3-463D-ABA2-4ACFCF02A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33783F"/>
    <w:rPr>
      <w:sz w:val="24"/>
      <w:szCs w:val="24"/>
    </w:rPr>
  </w:style>
  <w:style w:type="paragraph" w:styleId="Titolo1">
    <w:name w:val="heading 1"/>
    <w:basedOn w:val="Normale"/>
    <w:link w:val="Titolo1Carattere"/>
    <w:uiPriority w:val="9"/>
    <w:qFormat/>
    <w:rsid w:val="002E0125"/>
    <w:pPr>
      <w:spacing w:before="100" w:beforeAutospacing="1" w:after="100" w:afterAutospacing="1"/>
      <w:outlineLvl w:val="0"/>
    </w:pPr>
    <w:rPr>
      <w:b/>
      <w:bCs/>
      <w:kern w:val="36"/>
      <w:sz w:val="48"/>
      <w:szCs w:val="4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rsid w:val="00EB686B"/>
    <w:pPr>
      <w:tabs>
        <w:tab w:val="center" w:pos="4819"/>
        <w:tab w:val="right" w:pos="9638"/>
      </w:tabs>
    </w:pPr>
  </w:style>
  <w:style w:type="paragraph" w:styleId="Pidipagina">
    <w:name w:val="footer"/>
    <w:basedOn w:val="Normale"/>
    <w:link w:val="PidipaginaCarattere"/>
    <w:rsid w:val="00EB686B"/>
    <w:pPr>
      <w:tabs>
        <w:tab w:val="center" w:pos="4819"/>
        <w:tab w:val="right" w:pos="9638"/>
      </w:tabs>
    </w:pPr>
  </w:style>
  <w:style w:type="character" w:styleId="Numeropagina">
    <w:name w:val="page number"/>
    <w:basedOn w:val="Carpredefinitoparagrafo"/>
    <w:rsid w:val="001B333B"/>
  </w:style>
  <w:style w:type="character" w:styleId="Collegamentoipertestuale">
    <w:name w:val="Hyperlink"/>
    <w:uiPriority w:val="99"/>
    <w:rsid w:val="00DB7D00"/>
    <w:rPr>
      <w:color w:val="0000FF"/>
      <w:u w:val="single"/>
    </w:rPr>
  </w:style>
  <w:style w:type="paragraph" w:styleId="Testofumetto">
    <w:name w:val="Balloon Text"/>
    <w:basedOn w:val="Normale"/>
    <w:semiHidden/>
    <w:rsid w:val="003B5021"/>
    <w:rPr>
      <w:rFonts w:ascii="Tahoma" w:hAnsi="Tahoma" w:cs="Tahoma"/>
      <w:sz w:val="16"/>
      <w:szCs w:val="16"/>
    </w:rPr>
  </w:style>
  <w:style w:type="paragraph" w:customStyle="1" w:styleId="Style1">
    <w:name w:val="Style 1"/>
    <w:basedOn w:val="Normale"/>
    <w:uiPriority w:val="99"/>
    <w:rsid w:val="00A37D30"/>
    <w:pPr>
      <w:widowControl w:val="0"/>
      <w:autoSpaceDE w:val="0"/>
      <w:autoSpaceDN w:val="0"/>
      <w:adjustRightInd w:val="0"/>
    </w:pPr>
  </w:style>
  <w:style w:type="character" w:customStyle="1" w:styleId="PidipaginaCarattere">
    <w:name w:val="Piè di pagina Carattere"/>
    <w:link w:val="Pidipagina"/>
    <w:rsid w:val="00C01C08"/>
    <w:rPr>
      <w:sz w:val="24"/>
      <w:szCs w:val="24"/>
    </w:rPr>
  </w:style>
  <w:style w:type="table" w:styleId="Grigliatabella">
    <w:name w:val="Table Grid"/>
    <w:basedOn w:val="Tabellanormale"/>
    <w:rsid w:val="00F23C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a"/>
    <w:rsid w:val="001734E8"/>
  </w:style>
  <w:style w:type="character" w:customStyle="1" w:styleId="Titolo1Carattere">
    <w:name w:val="Titolo 1 Carattere"/>
    <w:basedOn w:val="Carpredefinitoparagrafo"/>
    <w:link w:val="Titolo1"/>
    <w:uiPriority w:val="9"/>
    <w:rsid w:val="002E0125"/>
    <w:rPr>
      <w:b/>
      <w:bCs/>
      <w:kern w:val="36"/>
      <w:sz w:val="48"/>
      <w:szCs w:val="48"/>
    </w:rPr>
  </w:style>
  <w:style w:type="character" w:styleId="Enfasicorsivo">
    <w:name w:val="Emphasis"/>
    <w:basedOn w:val="Carpredefinitoparagrafo"/>
    <w:uiPriority w:val="20"/>
    <w:qFormat/>
    <w:rsid w:val="002E0125"/>
    <w:rPr>
      <w:i/>
      <w:iCs/>
    </w:rPr>
  </w:style>
  <w:style w:type="paragraph" w:styleId="Paragrafoelenco">
    <w:name w:val="List Paragraph"/>
    <w:basedOn w:val="Normale"/>
    <w:uiPriority w:val="34"/>
    <w:qFormat/>
    <w:rsid w:val="002E0125"/>
    <w:pPr>
      <w:spacing w:after="200" w:line="276" w:lineRule="auto"/>
      <w:ind w:left="720"/>
      <w:contextualSpacing/>
    </w:pPr>
    <w:rPr>
      <w:rFonts w:asciiTheme="minorHAnsi" w:eastAsiaTheme="minorHAnsi" w:hAnsiTheme="minorHAnsi" w:cstheme="minorBidi"/>
      <w:sz w:val="22"/>
      <w:szCs w:val="22"/>
      <w:lang w:eastAsia="en-US"/>
    </w:rPr>
  </w:style>
  <w:style w:type="paragraph" w:styleId="Nessunaspaziatura">
    <w:name w:val="No Spacing"/>
    <w:uiPriority w:val="1"/>
    <w:qFormat/>
    <w:rsid w:val="002E0125"/>
    <w:rPr>
      <w:rFonts w:asciiTheme="minorHAnsi" w:eastAsiaTheme="minorHAnsi" w:hAnsiTheme="minorHAnsi" w:cstheme="minorBidi"/>
      <w:sz w:val="22"/>
      <w:szCs w:val="22"/>
      <w:lang w:eastAsia="en-US"/>
    </w:rPr>
  </w:style>
  <w:style w:type="character" w:customStyle="1" w:styleId="bumpedfont15">
    <w:name w:val="bumpedfont15"/>
    <w:basedOn w:val="Carpredefinitoparagrafo"/>
    <w:rsid w:val="00E14CE7"/>
  </w:style>
  <w:style w:type="paragraph" w:styleId="NormaleWeb">
    <w:name w:val="Normal (Web)"/>
    <w:basedOn w:val="Normale"/>
    <w:uiPriority w:val="99"/>
    <w:unhideWhenUsed/>
    <w:rsid w:val="00E14CE7"/>
    <w:pPr>
      <w:spacing w:before="100" w:beforeAutospacing="1" w:after="100" w:afterAutospacing="1"/>
    </w:pPr>
  </w:style>
  <w:style w:type="paragraph" w:styleId="Rientrocorpodeltesto">
    <w:name w:val="Body Text Indent"/>
    <w:basedOn w:val="Normale"/>
    <w:link w:val="RientrocorpodeltestoCarattere"/>
    <w:rsid w:val="00E14CE7"/>
    <w:pPr>
      <w:ind w:left="300"/>
      <w:jc w:val="both"/>
    </w:pPr>
    <w:rPr>
      <w:b/>
      <w:szCs w:val="20"/>
    </w:rPr>
  </w:style>
  <w:style w:type="character" w:customStyle="1" w:styleId="RientrocorpodeltestoCarattere">
    <w:name w:val="Rientro corpo del testo Carattere"/>
    <w:basedOn w:val="Carpredefinitoparagrafo"/>
    <w:link w:val="Rientrocorpodeltesto"/>
    <w:rsid w:val="00E14CE7"/>
    <w:rPr>
      <w:b/>
      <w:sz w:val="24"/>
    </w:rPr>
  </w:style>
  <w:style w:type="paragraph" w:customStyle="1" w:styleId="s7">
    <w:name w:val="s7"/>
    <w:basedOn w:val="Normale"/>
    <w:rsid w:val="00781724"/>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355061">
      <w:bodyDiv w:val="1"/>
      <w:marLeft w:val="0"/>
      <w:marRight w:val="0"/>
      <w:marTop w:val="0"/>
      <w:marBottom w:val="0"/>
      <w:divBdr>
        <w:top w:val="none" w:sz="0" w:space="0" w:color="auto"/>
        <w:left w:val="none" w:sz="0" w:space="0" w:color="auto"/>
        <w:bottom w:val="none" w:sz="0" w:space="0" w:color="auto"/>
        <w:right w:val="none" w:sz="0" w:space="0" w:color="auto"/>
      </w:divBdr>
    </w:div>
    <w:div w:id="237637869">
      <w:bodyDiv w:val="1"/>
      <w:marLeft w:val="0"/>
      <w:marRight w:val="0"/>
      <w:marTop w:val="0"/>
      <w:marBottom w:val="0"/>
      <w:divBdr>
        <w:top w:val="none" w:sz="0" w:space="0" w:color="auto"/>
        <w:left w:val="none" w:sz="0" w:space="0" w:color="auto"/>
        <w:bottom w:val="none" w:sz="0" w:space="0" w:color="auto"/>
        <w:right w:val="none" w:sz="0" w:space="0" w:color="auto"/>
      </w:divBdr>
    </w:div>
    <w:div w:id="315454261">
      <w:bodyDiv w:val="1"/>
      <w:marLeft w:val="0"/>
      <w:marRight w:val="0"/>
      <w:marTop w:val="0"/>
      <w:marBottom w:val="0"/>
      <w:divBdr>
        <w:top w:val="none" w:sz="0" w:space="0" w:color="auto"/>
        <w:left w:val="none" w:sz="0" w:space="0" w:color="auto"/>
        <w:bottom w:val="none" w:sz="0" w:space="0" w:color="auto"/>
        <w:right w:val="none" w:sz="0" w:space="0" w:color="auto"/>
      </w:divBdr>
    </w:div>
    <w:div w:id="394670160">
      <w:bodyDiv w:val="1"/>
      <w:marLeft w:val="0"/>
      <w:marRight w:val="0"/>
      <w:marTop w:val="0"/>
      <w:marBottom w:val="0"/>
      <w:divBdr>
        <w:top w:val="none" w:sz="0" w:space="0" w:color="auto"/>
        <w:left w:val="none" w:sz="0" w:space="0" w:color="auto"/>
        <w:bottom w:val="none" w:sz="0" w:space="0" w:color="auto"/>
        <w:right w:val="none" w:sz="0" w:space="0" w:color="auto"/>
      </w:divBdr>
    </w:div>
    <w:div w:id="452098212">
      <w:bodyDiv w:val="1"/>
      <w:marLeft w:val="0"/>
      <w:marRight w:val="0"/>
      <w:marTop w:val="0"/>
      <w:marBottom w:val="0"/>
      <w:divBdr>
        <w:top w:val="none" w:sz="0" w:space="0" w:color="auto"/>
        <w:left w:val="none" w:sz="0" w:space="0" w:color="auto"/>
        <w:bottom w:val="none" w:sz="0" w:space="0" w:color="auto"/>
        <w:right w:val="none" w:sz="0" w:space="0" w:color="auto"/>
      </w:divBdr>
    </w:div>
    <w:div w:id="474762166">
      <w:bodyDiv w:val="1"/>
      <w:marLeft w:val="0"/>
      <w:marRight w:val="0"/>
      <w:marTop w:val="0"/>
      <w:marBottom w:val="0"/>
      <w:divBdr>
        <w:top w:val="none" w:sz="0" w:space="0" w:color="auto"/>
        <w:left w:val="none" w:sz="0" w:space="0" w:color="auto"/>
        <w:bottom w:val="none" w:sz="0" w:space="0" w:color="auto"/>
        <w:right w:val="none" w:sz="0" w:space="0" w:color="auto"/>
      </w:divBdr>
    </w:div>
    <w:div w:id="474875163">
      <w:bodyDiv w:val="1"/>
      <w:marLeft w:val="0"/>
      <w:marRight w:val="0"/>
      <w:marTop w:val="0"/>
      <w:marBottom w:val="0"/>
      <w:divBdr>
        <w:top w:val="none" w:sz="0" w:space="0" w:color="auto"/>
        <w:left w:val="none" w:sz="0" w:space="0" w:color="auto"/>
        <w:bottom w:val="none" w:sz="0" w:space="0" w:color="auto"/>
        <w:right w:val="none" w:sz="0" w:space="0" w:color="auto"/>
      </w:divBdr>
    </w:div>
    <w:div w:id="497231287">
      <w:bodyDiv w:val="1"/>
      <w:marLeft w:val="0"/>
      <w:marRight w:val="0"/>
      <w:marTop w:val="0"/>
      <w:marBottom w:val="0"/>
      <w:divBdr>
        <w:top w:val="none" w:sz="0" w:space="0" w:color="auto"/>
        <w:left w:val="none" w:sz="0" w:space="0" w:color="auto"/>
        <w:bottom w:val="none" w:sz="0" w:space="0" w:color="auto"/>
        <w:right w:val="none" w:sz="0" w:space="0" w:color="auto"/>
      </w:divBdr>
    </w:div>
    <w:div w:id="759256484">
      <w:bodyDiv w:val="1"/>
      <w:marLeft w:val="0"/>
      <w:marRight w:val="0"/>
      <w:marTop w:val="0"/>
      <w:marBottom w:val="0"/>
      <w:divBdr>
        <w:top w:val="none" w:sz="0" w:space="0" w:color="auto"/>
        <w:left w:val="none" w:sz="0" w:space="0" w:color="auto"/>
        <w:bottom w:val="none" w:sz="0" w:space="0" w:color="auto"/>
        <w:right w:val="none" w:sz="0" w:space="0" w:color="auto"/>
      </w:divBdr>
    </w:div>
    <w:div w:id="851140729">
      <w:bodyDiv w:val="1"/>
      <w:marLeft w:val="0"/>
      <w:marRight w:val="0"/>
      <w:marTop w:val="0"/>
      <w:marBottom w:val="0"/>
      <w:divBdr>
        <w:top w:val="none" w:sz="0" w:space="0" w:color="auto"/>
        <w:left w:val="none" w:sz="0" w:space="0" w:color="auto"/>
        <w:bottom w:val="none" w:sz="0" w:space="0" w:color="auto"/>
        <w:right w:val="none" w:sz="0" w:space="0" w:color="auto"/>
      </w:divBdr>
    </w:div>
    <w:div w:id="857542552">
      <w:bodyDiv w:val="1"/>
      <w:marLeft w:val="0"/>
      <w:marRight w:val="0"/>
      <w:marTop w:val="0"/>
      <w:marBottom w:val="0"/>
      <w:divBdr>
        <w:top w:val="none" w:sz="0" w:space="0" w:color="auto"/>
        <w:left w:val="none" w:sz="0" w:space="0" w:color="auto"/>
        <w:bottom w:val="none" w:sz="0" w:space="0" w:color="auto"/>
        <w:right w:val="none" w:sz="0" w:space="0" w:color="auto"/>
      </w:divBdr>
    </w:div>
    <w:div w:id="1023943606">
      <w:bodyDiv w:val="1"/>
      <w:marLeft w:val="0"/>
      <w:marRight w:val="0"/>
      <w:marTop w:val="0"/>
      <w:marBottom w:val="0"/>
      <w:divBdr>
        <w:top w:val="none" w:sz="0" w:space="0" w:color="auto"/>
        <w:left w:val="none" w:sz="0" w:space="0" w:color="auto"/>
        <w:bottom w:val="none" w:sz="0" w:space="0" w:color="auto"/>
        <w:right w:val="none" w:sz="0" w:space="0" w:color="auto"/>
      </w:divBdr>
    </w:div>
    <w:div w:id="1083260931">
      <w:bodyDiv w:val="1"/>
      <w:marLeft w:val="0"/>
      <w:marRight w:val="0"/>
      <w:marTop w:val="0"/>
      <w:marBottom w:val="0"/>
      <w:divBdr>
        <w:top w:val="none" w:sz="0" w:space="0" w:color="auto"/>
        <w:left w:val="none" w:sz="0" w:space="0" w:color="auto"/>
        <w:bottom w:val="none" w:sz="0" w:space="0" w:color="auto"/>
        <w:right w:val="none" w:sz="0" w:space="0" w:color="auto"/>
      </w:divBdr>
    </w:div>
    <w:div w:id="1155337950">
      <w:bodyDiv w:val="1"/>
      <w:marLeft w:val="0"/>
      <w:marRight w:val="0"/>
      <w:marTop w:val="0"/>
      <w:marBottom w:val="0"/>
      <w:divBdr>
        <w:top w:val="none" w:sz="0" w:space="0" w:color="auto"/>
        <w:left w:val="none" w:sz="0" w:space="0" w:color="auto"/>
        <w:bottom w:val="none" w:sz="0" w:space="0" w:color="auto"/>
        <w:right w:val="none" w:sz="0" w:space="0" w:color="auto"/>
      </w:divBdr>
    </w:div>
    <w:div w:id="1340740107">
      <w:bodyDiv w:val="1"/>
      <w:marLeft w:val="0"/>
      <w:marRight w:val="0"/>
      <w:marTop w:val="0"/>
      <w:marBottom w:val="0"/>
      <w:divBdr>
        <w:top w:val="none" w:sz="0" w:space="0" w:color="auto"/>
        <w:left w:val="none" w:sz="0" w:space="0" w:color="auto"/>
        <w:bottom w:val="none" w:sz="0" w:space="0" w:color="auto"/>
        <w:right w:val="none" w:sz="0" w:space="0" w:color="auto"/>
      </w:divBdr>
      <w:divsChild>
        <w:div w:id="359016797">
          <w:marLeft w:val="0"/>
          <w:marRight w:val="0"/>
          <w:marTop w:val="0"/>
          <w:marBottom w:val="0"/>
          <w:divBdr>
            <w:top w:val="none" w:sz="0" w:space="0" w:color="auto"/>
            <w:left w:val="none" w:sz="0" w:space="0" w:color="auto"/>
            <w:bottom w:val="none" w:sz="0" w:space="0" w:color="auto"/>
            <w:right w:val="none" w:sz="0" w:space="0" w:color="auto"/>
          </w:divBdr>
        </w:div>
        <w:div w:id="884874678">
          <w:marLeft w:val="0"/>
          <w:marRight w:val="0"/>
          <w:marTop w:val="0"/>
          <w:marBottom w:val="0"/>
          <w:divBdr>
            <w:top w:val="none" w:sz="0" w:space="0" w:color="auto"/>
            <w:left w:val="none" w:sz="0" w:space="0" w:color="auto"/>
            <w:bottom w:val="none" w:sz="0" w:space="0" w:color="auto"/>
            <w:right w:val="none" w:sz="0" w:space="0" w:color="auto"/>
          </w:divBdr>
        </w:div>
        <w:div w:id="1455441713">
          <w:marLeft w:val="0"/>
          <w:marRight w:val="0"/>
          <w:marTop w:val="0"/>
          <w:marBottom w:val="0"/>
          <w:divBdr>
            <w:top w:val="none" w:sz="0" w:space="0" w:color="auto"/>
            <w:left w:val="none" w:sz="0" w:space="0" w:color="auto"/>
            <w:bottom w:val="none" w:sz="0" w:space="0" w:color="auto"/>
            <w:right w:val="none" w:sz="0" w:space="0" w:color="auto"/>
          </w:divBdr>
        </w:div>
      </w:divsChild>
    </w:div>
    <w:div w:id="1537737514">
      <w:bodyDiv w:val="1"/>
      <w:marLeft w:val="0"/>
      <w:marRight w:val="0"/>
      <w:marTop w:val="0"/>
      <w:marBottom w:val="0"/>
      <w:divBdr>
        <w:top w:val="none" w:sz="0" w:space="0" w:color="auto"/>
        <w:left w:val="none" w:sz="0" w:space="0" w:color="auto"/>
        <w:bottom w:val="none" w:sz="0" w:space="0" w:color="auto"/>
        <w:right w:val="none" w:sz="0" w:space="0" w:color="auto"/>
      </w:divBdr>
    </w:div>
    <w:div w:id="1549105729">
      <w:bodyDiv w:val="1"/>
      <w:marLeft w:val="0"/>
      <w:marRight w:val="0"/>
      <w:marTop w:val="0"/>
      <w:marBottom w:val="0"/>
      <w:divBdr>
        <w:top w:val="none" w:sz="0" w:space="0" w:color="auto"/>
        <w:left w:val="none" w:sz="0" w:space="0" w:color="auto"/>
        <w:bottom w:val="none" w:sz="0" w:space="0" w:color="auto"/>
        <w:right w:val="none" w:sz="0" w:space="0" w:color="auto"/>
      </w:divBdr>
    </w:div>
    <w:div w:id="1553038709">
      <w:bodyDiv w:val="1"/>
      <w:marLeft w:val="0"/>
      <w:marRight w:val="0"/>
      <w:marTop w:val="0"/>
      <w:marBottom w:val="0"/>
      <w:divBdr>
        <w:top w:val="none" w:sz="0" w:space="0" w:color="auto"/>
        <w:left w:val="none" w:sz="0" w:space="0" w:color="auto"/>
        <w:bottom w:val="none" w:sz="0" w:space="0" w:color="auto"/>
        <w:right w:val="none" w:sz="0" w:space="0" w:color="auto"/>
      </w:divBdr>
    </w:div>
    <w:div w:id="1607958090">
      <w:bodyDiv w:val="1"/>
      <w:marLeft w:val="0"/>
      <w:marRight w:val="0"/>
      <w:marTop w:val="0"/>
      <w:marBottom w:val="0"/>
      <w:divBdr>
        <w:top w:val="none" w:sz="0" w:space="0" w:color="auto"/>
        <w:left w:val="none" w:sz="0" w:space="0" w:color="auto"/>
        <w:bottom w:val="none" w:sz="0" w:space="0" w:color="auto"/>
        <w:right w:val="none" w:sz="0" w:space="0" w:color="auto"/>
      </w:divBdr>
    </w:div>
    <w:div w:id="1611547069">
      <w:bodyDiv w:val="1"/>
      <w:marLeft w:val="0"/>
      <w:marRight w:val="0"/>
      <w:marTop w:val="0"/>
      <w:marBottom w:val="0"/>
      <w:divBdr>
        <w:top w:val="none" w:sz="0" w:space="0" w:color="auto"/>
        <w:left w:val="none" w:sz="0" w:space="0" w:color="auto"/>
        <w:bottom w:val="none" w:sz="0" w:space="0" w:color="auto"/>
        <w:right w:val="none" w:sz="0" w:space="0" w:color="auto"/>
      </w:divBdr>
    </w:div>
    <w:div w:id="1661152183">
      <w:bodyDiv w:val="1"/>
      <w:marLeft w:val="0"/>
      <w:marRight w:val="0"/>
      <w:marTop w:val="0"/>
      <w:marBottom w:val="0"/>
      <w:divBdr>
        <w:top w:val="none" w:sz="0" w:space="0" w:color="auto"/>
        <w:left w:val="none" w:sz="0" w:space="0" w:color="auto"/>
        <w:bottom w:val="none" w:sz="0" w:space="0" w:color="auto"/>
        <w:right w:val="none" w:sz="0" w:space="0" w:color="auto"/>
      </w:divBdr>
    </w:div>
    <w:div w:id="1944266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mailto:segreteria@fismpavia.it"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mailto:segreteria@fismpavia.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309</Words>
  <Characters>1765</Characters>
  <Application>Microsoft Office Word</Application>
  <DocSecurity>0</DocSecurity>
  <Lines>14</Lines>
  <Paragraphs>4</Paragraphs>
  <ScaleCrop>false</ScaleCrop>
  <HeadingPairs>
    <vt:vector size="2" baseType="variant">
      <vt:variant>
        <vt:lpstr>Titolo</vt:lpstr>
      </vt:variant>
      <vt:variant>
        <vt:i4>1</vt:i4>
      </vt:variant>
    </vt:vector>
  </HeadingPairs>
  <TitlesOfParts>
    <vt:vector size="1" baseType="lpstr">
      <vt:lpstr>Registro</vt:lpstr>
    </vt:vector>
  </TitlesOfParts>
  <Company>csl</Company>
  <LinksUpToDate>false</LinksUpToDate>
  <CharactersWithSpaces>2070</CharactersWithSpaces>
  <SharedDoc>false</SharedDoc>
  <HLinks>
    <vt:vector size="12" baseType="variant">
      <vt:variant>
        <vt:i4>7995491</vt:i4>
      </vt:variant>
      <vt:variant>
        <vt:i4>11</vt:i4>
      </vt:variant>
      <vt:variant>
        <vt:i4>0</vt:i4>
      </vt:variant>
      <vt:variant>
        <vt:i4>5</vt:i4>
      </vt:variant>
      <vt:variant>
        <vt:lpwstr>http://www.diesselombardia.it/</vt:lpwstr>
      </vt:variant>
      <vt:variant>
        <vt:lpwstr/>
      </vt:variant>
      <vt:variant>
        <vt:i4>7995491</vt:i4>
      </vt:variant>
      <vt:variant>
        <vt:i4>5</vt:i4>
      </vt:variant>
      <vt:variant>
        <vt:i4>0</vt:i4>
      </vt:variant>
      <vt:variant>
        <vt:i4>5</vt:i4>
      </vt:variant>
      <vt:variant>
        <vt:lpwstr>http://www.diesselombardia.it/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Registro</dc:title>
  <dc:creator>paola</dc:creator>
  <cp:lastModifiedBy>Carmela Sacchi</cp:lastModifiedBy>
  <cp:revision>2</cp:revision>
  <cp:lastPrinted>2020-02-13T09:51:00Z</cp:lastPrinted>
  <dcterms:created xsi:type="dcterms:W3CDTF">2021-05-10T15:42:00Z</dcterms:created>
  <dcterms:modified xsi:type="dcterms:W3CDTF">2021-05-10T15:42:00Z</dcterms:modified>
</cp:coreProperties>
</file>